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7B0" w:rsidRDefault="00E957B0" w:rsidP="00E957B0">
      <w:pPr>
        <w:pStyle w:val="Default"/>
        <w:jc w:val="center"/>
        <w:rPr>
          <w:rFonts w:ascii="方正小标宋简体" w:eastAsia="方正小标宋简体"/>
          <w:sz w:val="32"/>
          <w:szCs w:val="32"/>
        </w:rPr>
      </w:pPr>
      <w:r w:rsidRPr="00AE574D">
        <w:rPr>
          <w:rFonts w:ascii="方正小标宋简体" w:eastAsia="方正小标宋简体" w:hint="eastAsia"/>
          <w:b/>
          <w:bCs/>
          <w:sz w:val="32"/>
          <w:szCs w:val="32"/>
        </w:rPr>
        <w:t>20</w:t>
      </w:r>
      <w:r>
        <w:rPr>
          <w:rFonts w:ascii="方正小标宋简体" w:eastAsia="方正小标宋简体"/>
          <w:b/>
          <w:bCs/>
          <w:sz w:val="32"/>
          <w:szCs w:val="32"/>
        </w:rPr>
        <w:t>20</w:t>
      </w:r>
      <w:r w:rsidRPr="00AE574D">
        <w:rPr>
          <w:rFonts w:ascii="方正小标宋简体" w:eastAsia="方正小标宋简体" w:hint="eastAsia"/>
          <w:b/>
          <w:bCs/>
          <w:sz w:val="32"/>
          <w:szCs w:val="32"/>
        </w:rPr>
        <w:t xml:space="preserve"> </w:t>
      </w:r>
      <w:r w:rsidRPr="00AE574D">
        <w:rPr>
          <w:rFonts w:ascii="方正小标宋简体" w:eastAsia="方正小标宋简体" w:hint="eastAsia"/>
          <w:sz w:val="32"/>
          <w:szCs w:val="32"/>
        </w:rPr>
        <w:t>年度</w:t>
      </w:r>
      <w:r w:rsidRPr="00E957B0">
        <w:rPr>
          <w:rFonts w:ascii="方正小标宋简体" w:eastAsia="方正小标宋简体" w:hint="eastAsia"/>
          <w:sz w:val="32"/>
          <w:szCs w:val="32"/>
        </w:rPr>
        <w:t>中国环境保护产业协会</w:t>
      </w:r>
      <w:r>
        <w:rPr>
          <w:rFonts w:ascii="方正小标宋简体" w:eastAsia="方正小标宋简体" w:hint="eastAsia"/>
          <w:sz w:val="32"/>
          <w:szCs w:val="32"/>
        </w:rPr>
        <w:t>环境</w:t>
      </w:r>
      <w:r w:rsidRPr="00E957B0">
        <w:rPr>
          <w:rFonts w:ascii="方正小标宋简体" w:eastAsia="方正小标宋简体" w:hint="eastAsia"/>
          <w:sz w:val="32"/>
          <w:szCs w:val="32"/>
        </w:rPr>
        <w:t>技术进步奖</w:t>
      </w:r>
      <w:r w:rsidRPr="00AE574D">
        <w:rPr>
          <w:rFonts w:ascii="方正小标宋简体" w:eastAsia="方正小标宋简体" w:hint="eastAsia"/>
          <w:sz w:val="32"/>
          <w:szCs w:val="32"/>
        </w:rPr>
        <w:t>公示材料</w:t>
      </w:r>
    </w:p>
    <w:tbl>
      <w:tblPr>
        <w:tblStyle w:val="a5"/>
        <w:tblW w:w="8784" w:type="dxa"/>
        <w:tblLook w:val="04A0" w:firstRow="1" w:lastRow="0" w:firstColumn="1" w:lastColumn="0" w:noHBand="0" w:noVBand="1"/>
      </w:tblPr>
      <w:tblGrid>
        <w:gridCol w:w="8784"/>
      </w:tblGrid>
      <w:tr w:rsidR="00E957B0" w:rsidTr="003B1008">
        <w:tc>
          <w:tcPr>
            <w:tcW w:w="8784" w:type="dxa"/>
          </w:tcPr>
          <w:p w:rsidR="00E957B0" w:rsidRPr="009F31E3" w:rsidRDefault="00E957B0">
            <w:pPr>
              <w:rPr>
                <w:b/>
                <w:sz w:val="28"/>
                <w:szCs w:val="28"/>
              </w:rPr>
            </w:pPr>
            <w:r w:rsidRPr="009F31E3">
              <w:rPr>
                <w:rFonts w:hint="eastAsia"/>
                <w:b/>
                <w:sz w:val="28"/>
                <w:szCs w:val="28"/>
              </w:rPr>
              <w:t>一</w:t>
            </w:r>
            <w:r w:rsidRPr="009F31E3">
              <w:rPr>
                <w:b/>
                <w:sz w:val="28"/>
                <w:szCs w:val="28"/>
              </w:rPr>
              <w:t>、项目名称</w:t>
            </w:r>
          </w:p>
        </w:tc>
      </w:tr>
      <w:tr w:rsidR="00E957B0" w:rsidTr="003B1008">
        <w:tc>
          <w:tcPr>
            <w:tcW w:w="8784" w:type="dxa"/>
          </w:tcPr>
          <w:p w:rsidR="00E957B0" w:rsidRPr="00B17FC4" w:rsidRDefault="00257E82" w:rsidP="00257E82">
            <w:pPr>
              <w:rPr>
                <w:sz w:val="28"/>
                <w:szCs w:val="28"/>
              </w:rPr>
            </w:pPr>
            <w:r w:rsidRPr="00B17FC4">
              <w:rPr>
                <w:rFonts w:hint="eastAsia"/>
                <w:sz w:val="28"/>
                <w:szCs w:val="28"/>
              </w:rPr>
              <w:t>高速</w:t>
            </w:r>
            <w:r w:rsidRPr="00B17FC4">
              <w:rPr>
                <w:sz w:val="28"/>
                <w:szCs w:val="28"/>
              </w:rPr>
              <w:t>公路水环境安全</w:t>
            </w:r>
            <w:r w:rsidRPr="00B17FC4">
              <w:rPr>
                <w:rFonts w:hint="eastAsia"/>
                <w:sz w:val="28"/>
                <w:szCs w:val="28"/>
              </w:rPr>
              <w:t>保障</w:t>
            </w:r>
            <w:r w:rsidRPr="00B17FC4">
              <w:rPr>
                <w:sz w:val="28"/>
                <w:szCs w:val="28"/>
              </w:rPr>
              <w:t>关键技术</w:t>
            </w:r>
          </w:p>
        </w:tc>
      </w:tr>
      <w:tr w:rsidR="00E957B0" w:rsidTr="003B1008">
        <w:tc>
          <w:tcPr>
            <w:tcW w:w="8784" w:type="dxa"/>
          </w:tcPr>
          <w:p w:rsidR="00E957B0" w:rsidRPr="00B17FC4" w:rsidRDefault="00F621CB">
            <w:pPr>
              <w:rPr>
                <w:sz w:val="28"/>
                <w:szCs w:val="28"/>
              </w:rPr>
            </w:pPr>
            <w:r w:rsidRPr="009F31E3">
              <w:rPr>
                <w:rFonts w:hint="eastAsia"/>
                <w:b/>
                <w:sz w:val="28"/>
                <w:szCs w:val="28"/>
              </w:rPr>
              <w:t>二</w:t>
            </w:r>
            <w:r w:rsidRPr="009F31E3">
              <w:rPr>
                <w:b/>
                <w:sz w:val="28"/>
                <w:szCs w:val="28"/>
              </w:rPr>
              <w:t>、奖项名称</w:t>
            </w:r>
          </w:p>
        </w:tc>
      </w:tr>
      <w:tr w:rsidR="00E957B0" w:rsidTr="003B1008">
        <w:tc>
          <w:tcPr>
            <w:tcW w:w="8784" w:type="dxa"/>
          </w:tcPr>
          <w:p w:rsidR="00E957B0" w:rsidRPr="00B17FC4" w:rsidRDefault="00F621CB" w:rsidP="00F621CB">
            <w:pPr>
              <w:rPr>
                <w:sz w:val="28"/>
                <w:szCs w:val="28"/>
              </w:rPr>
            </w:pPr>
            <w:r w:rsidRPr="00B17FC4">
              <w:rPr>
                <w:rFonts w:hint="eastAsia"/>
                <w:sz w:val="28"/>
                <w:szCs w:val="28"/>
              </w:rPr>
              <w:t>2020</w:t>
            </w:r>
            <w:r w:rsidRPr="00B17FC4">
              <w:rPr>
                <w:rFonts w:hint="eastAsia"/>
                <w:sz w:val="28"/>
                <w:szCs w:val="28"/>
              </w:rPr>
              <w:t>年度中国环境保护产业协会环境技术进步奖</w:t>
            </w:r>
          </w:p>
        </w:tc>
      </w:tr>
      <w:tr w:rsidR="00E957B0" w:rsidTr="003B1008">
        <w:tc>
          <w:tcPr>
            <w:tcW w:w="8784" w:type="dxa"/>
          </w:tcPr>
          <w:p w:rsidR="00E957B0" w:rsidRPr="00B17FC4" w:rsidRDefault="00F621CB" w:rsidP="00F621CB">
            <w:pPr>
              <w:rPr>
                <w:sz w:val="28"/>
                <w:szCs w:val="28"/>
              </w:rPr>
            </w:pPr>
            <w:r w:rsidRPr="009F31E3">
              <w:rPr>
                <w:rFonts w:hint="eastAsia"/>
                <w:b/>
                <w:sz w:val="28"/>
                <w:szCs w:val="28"/>
              </w:rPr>
              <w:t>三</w:t>
            </w:r>
            <w:r w:rsidRPr="009F31E3">
              <w:rPr>
                <w:b/>
                <w:sz w:val="28"/>
                <w:szCs w:val="28"/>
              </w:rPr>
              <w:t>、完成</w:t>
            </w:r>
            <w:r w:rsidRPr="009F31E3">
              <w:rPr>
                <w:rFonts w:hint="eastAsia"/>
                <w:b/>
                <w:sz w:val="28"/>
                <w:szCs w:val="28"/>
              </w:rPr>
              <w:t>人（按排名排列）</w:t>
            </w:r>
          </w:p>
        </w:tc>
      </w:tr>
      <w:tr w:rsidR="00E957B0" w:rsidTr="003B1008">
        <w:tc>
          <w:tcPr>
            <w:tcW w:w="8784" w:type="dxa"/>
          </w:tcPr>
          <w:p w:rsidR="00E957B0" w:rsidRPr="00B17FC4" w:rsidRDefault="00F621CB" w:rsidP="00B5329A">
            <w:pPr>
              <w:rPr>
                <w:sz w:val="28"/>
                <w:szCs w:val="28"/>
              </w:rPr>
            </w:pPr>
            <w:r w:rsidRPr="00B17FC4">
              <w:rPr>
                <w:rFonts w:hint="eastAsia"/>
                <w:sz w:val="28"/>
                <w:szCs w:val="28"/>
              </w:rPr>
              <w:t>邵社刚</w:t>
            </w:r>
            <w:r w:rsidRPr="00B17FC4">
              <w:rPr>
                <w:sz w:val="28"/>
                <w:szCs w:val="28"/>
              </w:rPr>
              <w:t>，吕大伟，</w:t>
            </w:r>
            <w:r w:rsidRPr="00B17FC4">
              <w:rPr>
                <w:rFonts w:hint="eastAsia"/>
                <w:sz w:val="28"/>
                <w:szCs w:val="28"/>
              </w:rPr>
              <w:t>张东</w:t>
            </w:r>
            <w:r w:rsidRPr="00B17FC4">
              <w:rPr>
                <w:sz w:val="28"/>
                <w:szCs w:val="28"/>
              </w:rPr>
              <w:t>，赵明，</w:t>
            </w:r>
            <w:r w:rsidRPr="00B17FC4">
              <w:rPr>
                <w:rFonts w:hint="eastAsia"/>
                <w:sz w:val="28"/>
                <w:szCs w:val="28"/>
              </w:rPr>
              <w:t>倪栋</w:t>
            </w:r>
            <w:r w:rsidRPr="00B17FC4">
              <w:rPr>
                <w:sz w:val="28"/>
                <w:szCs w:val="28"/>
              </w:rPr>
              <w:t>，王玉文，</w:t>
            </w:r>
            <w:r w:rsidR="004624AB" w:rsidRPr="00B17FC4">
              <w:rPr>
                <w:rFonts w:hint="eastAsia"/>
                <w:sz w:val="28"/>
                <w:szCs w:val="28"/>
              </w:rPr>
              <w:t>王赵明</w:t>
            </w:r>
            <w:r w:rsidRPr="00B17FC4">
              <w:rPr>
                <w:sz w:val="28"/>
                <w:szCs w:val="28"/>
              </w:rPr>
              <w:t>，华开成，</w:t>
            </w:r>
            <w:r w:rsidR="002C0FB8" w:rsidRPr="00B17FC4">
              <w:rPr>
                <w:rFonts w:hint="eastAsia"/>
                <w:sz w:val="28"/>
                <w:szCs w:val="28"/>
              </w:rPr>
              <w:t>马建荣</w:t>
            </w:r>
            <w:r w:rsidR="002C0FB8" w:rsidRPr="00B17FC4">
              <w:rPr>
                <w:sz w:val="28"/>
                <w:szCs w:val="28"/>
              </w:rPr>
              <w:t>，</w:t>
            </w:r>
            <w:r w:rsidRPr="00B17FC4">
              <w:rPr>
                <w:sz w:val="28"/>
                <w:szCs w:val="28"/>
              </w:rPr>
              <w:t>何相逢</w:t>
            </w:r>
            <w:r w:rsidR="002C0FB8" w:rsidRPr="00B17FC4">
              <w:rPr>
                <w:rFonts w:hint="eastAsia"/>
                <w:sz w:val="28"/>
                <w:szCs w:val="28"/>
              </w:rPr>
              <w:t>，袁旻忞</w:t>
            </w:r>
            <w:r w:rsidR="002C0FB8" w:rsidRPr="00B17FC4">
              <w:rPr>
                <w:sz w:val="28"/>
                <w:szCs w:val="28"/>
              </w:rPr>
              <w:t>，</w:t>
            </w:r>
            <w:r w:rsidR="005C6901">
              <w:rPr>
                <w:rFonts w:hint="eastAsia"/>
                <w:sz w:val="28"/>
                <w:szCs w:val="28"/>
              </w:rPr>
              <w:t>赵静</w:t>
            </w:r>
            <w:r w:rsidR="002C0FB8" w:rsidRPr="00B17FC4">
              <w:rPr>
                <w:sz w:val="28"/>
                <w:szCs w:val="28"/>
              </w:rPr>
              <w:t>，</w:t>
            </w:r>
            <w:r w:rsidR="005C6901">
              <w:rPr>
                <w:rFonts w:hint="eastAsia"/>
                <w:sz w:val="28"/>
                <w:szCs w:val="28"/>
              </w:rPr>
              <w:t>王健</w:t>
            </w:r>
            <w:r w:rsidR="005C6901">
              <w:rPr>
                <w:sz w:val="28"/>
                <w:szCs w:val="28"/>
              </w:rPr>
              <w:t>，</w:t>
            </w:r>
            <w:r w:rsidR="00B5329A">
              <w:rPr>
                <w:rFonts w:hint="eastAsia"/>
                <w:sz w:val="28"/>
                <w:szCs w:val="28"/>
              </w:rPr>
              <w:t>王笑</w:t>
            </w:r>
            <w:r w:rsidR="00B5329A">
              <w:rPr>
                <w:sz w:val="28"/>
                <w:szCs w:val="28"/>
              </w:rPr>
              <w:t>，</w:t>
            </w:r>
            <w:bookmarkStart w:id="0" w:name="_GoBack"/>
            <w:bookmarkEnd w:id="0"/>
            <w:r w:rsidR="00472681">
              <w:rPr>
                <w:sz w:val="28"/>
                <w:szCs w:val="28"/>
              </w:rPr>
              <w:t>赵溦</w:t>
            </w:r>
          </w:p>
        </w:tc>
      </w:tr>
      <w:tr w:rsidR="00E957B0" w:rsidTr="003B1008">
        <w:tc>
          <w:tcPr>
            <w:tcW w:w="8784" w:type="dxa"/>
          </w:tcPr>
          <w:p w:rsidR="00E957B0" w:rsidRPr="00B17FC4" w:rsidRDefault="00F621CB">
            <w:pPr>
              <w:rPr>
                <w:sz w:val="28"/>
                <w:szCs w:val="28"/>
              </w:rPr>
            </w:pPr>
            <w:r w:rsidRPr="009F31E3">
              <w:rPr>
                <w:rFonts w:hint="eastAsia"/>
                <w:b/>
                <w:sz w:val="28"/>
                <w:szCs w:val="28"/>
              </w:rPr>
              <w:t>四</w:t>
            </w:r>
            <w:r w:rsidRPr="009F31E3">
              <w:rPr>
                <w:b/>
                <w:sz w:val="28"/>
                <w:szCs w:val="28"/>
              </w:rPr>
              <w:t>、</w:t>
            </w:r>
            <w:r w:rsidRPr="009F31E3">
              <w:rPr>
                <w:rFonts w:hint="eastAsia"/>
                <w:b/>
                <w:sz w:val="28"/>
                <w:szCs w:val="28"/>
              </w:rPr>
              <w:t>完成</w:t>
            </w:r>
            <w:r w:rsidRPr="009F31E3">
              <w:rPr>
                <w:b/>
                <w:sz w:val="28"/>
                <w:szCs w:val="28"/>
              </w:rPr>
              <w:t>单位</w:t>
            </w:r>
            <w:r w:rsidRPr="009F31E3">
              <w:rPr>
                <w:rFonts w:hint="eastAsia"/>
                <w:b/>
                <w:sz w:val="28"/>
                <w:szCs w:val="28"/>
              </w:rPr>
              <w:t>（按排名排列）</w:t>
            </w:r>
          </w:p>
        </w:tc>
      </w:tr>
      <w:tr w:rsidR="00E957B0" w:rsidTr="003B1008">
        <w:tc>
          <w:tcPr>
            <w:tcW w:w="8784" w:type="dxa"/>
          </w:tcPr>
          <w:p w:rsidR="00E957B0" w:rsidRPr="00B17FC4" w:rsidRDefault="002C0FB8">
            <w:pPr>
              <w:rPr>
                <w:sz w:val="28"/>
                <w:szCs w:val="28"/>
              </w:rPr>
            </w:pPr>
            <w:r w:rsidRPr="00B17FC4">
              <w:rPr>
                <w:rFonts w:hint="eastAsia"/>
                <w:sz w:val="28"/>
                <w:szCs w:val="28"/>
              </w:rPr>
              <w:t xml:space="preserve">1. </w:t>
            </w:r>
            <w:r w:rsidRPr="00B17FC4">
              <w:rPr>
                <w:rFonts w:hint="eastAsia"/>
                <w:sz w:val="28"/>
                <w:szCs w:val="28"/>
              </w:rPr>
              <w:t>交通</w:t>
            </w:r>
            <w:r w:rsidRPr="00B17FC4">
              <w:rPr>
                <w:sz w:val="28"/>
                <w:szCs w:val="28"/>
              </w:rPr>
              <w:t>运输部公路</w:t>
            </w:r>
            <w:r w:rsidRPr="00B17FC4">
              <w:rPr>
                <w:rFonts w:hint="eastAsia"/>
                <w:sz w:val="28"/>
                <w:szCs w:val="28"/>
              </w:rPr>
              <w:t>科学</w:t>
            </w:r>
            <w:r w:rsidRPr="00B17FC4">
              <w:rPr>
                <w:sz w:val="28"/>
                <w:szCs w:val="28"/>
              </w:rPr>
              <w:t>研究所</w:t>
            </w:r>
          </w:p>
          <w:p w:rsidR="002C0FB8" w:rsidRPr="00B17FC4" w:rsidRDefault="002C0FB8">
            <w:pPr>
              <w:rPr>
                <w:sz w:val="28"/>
                <w:szCs w:val="28"/>
              </w:rPr>
            </w:pPr>
            <w:r w:rsidRPr="00B17FC4">
              <w:rPr>
                <w:sz w:val="28"/>
                <w:szCs w:val="28"/>
              </w:rPr>
              <w:t xml:space="preserve">2. </w:t>
            </w:r>
            <w:r w:rsidRPr="00B17FC4">
              <w:rPr>
                <w:sz w:val="28"/>
                <w:szCs w:val="28"/>
              </w:rPr>
              <w:t>广东省路桥建设发展有限公司</w:t>
            </w:r>
          </w:p>
        </w:tc>
      </w:tr>
      <w:tr w:rsidR="002C0FB8" w:rsidTr="003B1008">
        <w:tc>
          <w:tcPr>
            <w:tcW w:w="8784" w:type="dxa"/>
          </w:tcPr>
          <w:p w:rsidR="002C0FB8" w:rsidRPr="00B17FC4" w:rsidRDefault="002C0FB8">
            <w:pPr>
              <w:rPr>
                <w:sz w:val="28"/>
                <w:szCs w:val="28"/>
              </w:rPr>
            </w:pPr>
            <w:r w:rsidRPr="009F31E3">
              <w:rPr>
                <w:rFonts w:hint="eastAsia"/>
                <w:b/>
                <w:sz w:val="28"/>
                <w:szCs w:val="28"/>
              </w:rPr>
              <w:t>五、项目简介</w:t>
            </w:r>
          </w:p>
        </w:tc>
      </w:tr>
      <w:tr w:rsidR="002C0FB8" w:rsidTr="003B1008">
        <w:tc>
          <w:tcPr>
            <w:tcW w:w="8784" w:type="dxa"/>
          </w:tcPr>
          <w:p w:rsidR="002C0FB8" w:rsidRPr="00B17FC4" w:rsidRDefault="002C0FB8" w:rsidP="002C0FB8">
            <w:pPr>
              <w:rPr>
                <w:sz w:val="28"/>
                <w:szCs w:val="28"/>
              </w:rPr>
            </w:pPr>
            <w:r w:rsidRPr="00B17FC4">
              <w:rPr>
                <w:sz w:val="28"/>
                <w:szCs w:val="28"/>
              </w:rPr>
              <w:t>项目属于</w:t>
            </w:r>
            <w:r w:rsidR="005736DA" w:rsidRPr="00B17FC4">
              <w:rPr>
                <w:rFonts w:hint="eastAsia"/>
                <w:sz w:val="28"/>
                <w:szCs w:val="28"/>
              </w:rPr>
              <w:t>交通运输安全工程</w:t>
            </w:r>
            <w:r w:rsidRPr="00B17FC4">
              <w:rPr>
                <w:sz w:val="28"/>
                <w:szCs w:val="28"/>
              </w:rPr>
              <w:t>与</w:t>
            </w:r>
            <w:r w:rsidR="005736DA" w:rsidRPr="00B17FC4">
              <w:rPr>
                <w:rFonts w:hint="eastAsia"/>
                <w:sz w:val="28"/>
                <w:szCs w:val="28"/>
              </w:rPr>
              <w:t>环境保护</w:t>
            </w:r>
            <w:r w:rsidRPr="00B17FC4">
              <w:rPr>
                <w:sz w:val="28"/>
                <w:szCs w:val="28"/>
              </w:rPr>
              <w:t>领域。研究成果来源于</w:t>
            </w:r>
            <w:r w:rsidR="005736DA" w:rsidRPr="00B17FC4">
              <w:rPr>
                <w:rFonts w:hint="eastAsia"/>
                <w:sz w:val="28"/>
                <w:szCs w:val="28"/>
              </w:rPr>
              <w:t>交通</w:t>
            </w:r>
            <w:r w:rsidR="005736DA" w:rsidRPr="00B17FC4">
              <w:rPr>
                <w:sz w:val="28"/>
                <w:szCs w:val="28"/>
              </w:rPr>
              <w:t>运输部公路科学研究院</w:t>
            </w:r>
            <w:r w:rsidR="00F06C79" w:rsidRPr="00B17FC4">
              <w:rPr>
                <w:sz w:val="28"/>
                <w:szCs w:val="28"/>
              </w:rPr>
              <w:t>在</w:t>
            </w:r>
            <w:r w:rsidR="00F06C79" w:rsidRPr="00B17FC4">
              <w:rPr>
                <w:rFonts w:hint="eastAsia"/>
                <w:sz w:val="28"/>
                <w:szCs w:val="28"/>
              </w:rPr>
              <w:t>高速</w:t>
            </w:r>
            <w:r w:rsidR="00F06C79" w:rsidRPr="00B17FC4">
              <w:rPr>
                <w:sz w:val="28"/>
                <w:szCs w:val="28"/>
              </w:rPr>
              <w:t>公路水环境安全保障方面的系列自主研发科技成果</w:t>
            </w:r>
            <w:r w:rsidR="00F06C79" w:rsidRPr="00B17FC4">
              <w:rPr>
                <w:rFonts w:hint="eastAsia"/>
                <w:sz w:val="28"/>
                <w:szCs w:val="28"/>
              </w:rPr>
              <w:t>，并</w:t>
            </w:r>
            <w:r w:rsidR="00F06C79" w:rsidRPr="00B17FC4">
              <w:rPr>
                <w:sz w:val="28"/>
                <w:szCs w:val="28"/>
              </w:rPr>
              <w:t>在广东</w:t>
            </w:r>
            <w:r w:rsidR="00F06C79" w:rsidRPr="00B17FC4">
              <w:rPr>
                <w:rFonts w:hint="eastAsia"/>
                <w:sz w:val="28"/>
                <w:szCs w:val="28"/>
              </w:rPr>
              <w:t>、</w:t>
            </w:r>
            <w:r w:rsidR="00F06C79" w:rsidRPr="00B17FC4">
              <w:rPr>
                <w:sz w:val="28"/>
                <w:szCs w:val="28"/>
              </w:rPr>
              <w:t>江西、湖北等省十余个</w:t>
            </w:r>
            <w:r w:rsidR="00F06C79" w:rsidRPr="00B17FC4">
              <w:rPr>
                <w:rFonts w:hint="eastAsia"/>
                <w:sz w:val="28"/>
                <w:szCs w:val="28"/>
              </w:rPr>
              <w:t>高速公路</w:t>
            </w:r>
            <w:r w:rsidR="00F06C79" w:rsidRPr="00B17FC4">
              <w:rPr>
                <w:sz w:val="28"/>
                <w:szCs w:val="28"/>
              </w:rPr>
              <w:t>建设项目</w:t>
            </w:r>
            <w:r w:rsidR="00F06C79" w:rsidRPr="00B17FC4">
              <w:rPr>
                <w:rFonts w:hint="eastAsia"/>
                <w:sz w:val="28"/>
                <w:szCs w:val="28"/>
              </w:rPr>
              <w:t>开展</w:t>
            </w:r>
            <w:r w:rsidR="00F06C79" w:rsidRPr="00B17FC4">
              <w:rPr>
                <w:sz w:val="28"/>
                <w:szCs w:val="28"/>
              </w:rPr>
              <w:t>了研究成果的验证与应用。</w:t>
            </w:r>
          </w:p>
          <w:p w:rsidR="00F737FC" w:rsidRPr="00B17FC4" w:rsidRDefault="00F737FC" w:rsidP="00F737FC">
            <w:pPr>
              <w:rPr>
                <w:rFonts w:ascii="宋体" w:hAnsi="宋体"/>
                <w:sz w:val="28"/>
                <w:szCs w:val="28"/>
              </w:rPr>
            </w:pPr>
            <w:r w:rsidRPr="00B17FC4">
              <w:rPr>
                <w:rFonts w:ascii="宋体" w:hAnsi="宋体" w:hint="eastAsia"/>
                <w:sz w:val="28"/>
                <w:szCs w:val="28"/>
              </w:rPr>
              <w:t>本项目综合运用公路工程、交通安全保障、水环境监测预警及智能交通技术，开发了高速公路危化品运输安全保障系统，解决了公路沿线水环境安全保障中的行车安全保障、危化品运输事故应急蓄纳及路桥面雨水径流污染组合控制、危化品运输事故应急等关键技术问题，形成了涵盖移动风险源运行状态监测预警、交通安全保障、事故应急与处置等主动预防与被动防护有机结合的公路水环境安全保障关键技术体系。项目主</w:t>
            </w:r>
            <w:r w:rsidRPr="00B17FC4">
              <w:rPr>
                <w:rFonts w:ascii="宋体" w:hAnsi="宋体" w:hint="eastAsia"/>
                <w:sz w:val="28"/>
                <w:szCs w:val="28"/>
              </w:rPr>
              <w:lastRenderedPageBreak/>
              <w:t>要</w:t>
            </w:r>
            <w:r w:rsidRPr="00B17FC4">
              <w:rPr>
                <w:rFonts w:ascii="宋体" w:hAnsi="宋体"/>
                <w:sz w:val="28"/>
                <w:szCs w:val="28"/>
              </w:rPr>
              <w:t>创新</w:t>
            </w:r>
            <w:r w:rsidRPr="00B17FC4">
              <w:rPr>
                <w:rFonts w:ascii="宋体" w:hAnsi="宋体" w:hint="eastAsia"/>
                <w:sz w:val="28"/>
                <w:szCs w:val="28"/>
              </w:rPr>
              <w:t>点</w:t>
            </w:r>
            <w:r w:rsidRPr="00B17FC4">
              <w:rPr>
                <w:rFonts w:ascii="宋体" w:hAnsi="宋体"/>
                <w:sz w:val="28"/>
                <w:szCs w:val="28"/>
              </w:rPr>
              <w:t>：</w:t>
            </w:r>
          </w:p>
          <w:p w:rsidR="004C1A1E" w:rsidRPr="00B17FC4" w:rsidRDefault="00F737FC" w:rsidP="00F737FC">
            <w:pPr>
              <w:rPr>
                <w:rFonts w:ascii="宋体" w:hAnsi="宋体"/>
                <w:sz w:val="28"/>
                <w:szCs w:val="28"/>
              </w:rPr>
            </w:pPr>
            <w:r w:rsidRPr="00B17FC4">
              <w:rPr>
                <w:rFonts w:ascii="宋体" w:hAnsi="宋体" w:hint="eastAsia"/>
                <w:sz w:val="28"/>
                <w:szCs w:val="28"/>
              </w:rPr>
              <w:t>（1）</w:t>
            </w:r>
            <w:r w:rsidR="004C1A1E" w:rsidRPr="00B17FC4">
              <w:rPr>
                <w:rFonts w:ascii="宋体" w:hAnsi="宋体" w:hint="eastAsia"/>
                <w:sz w:val="28"/>
                <w:szCs w:val="28"/>
              </w:rPr>
              <w:t>针对</w:t>
            </w:r>
            <w:r w:rsidR="004C1A1E" w:rsidRPr="00B17FC4">
              <w:rPr>
                <w:rFonts w:ascii="宋体" w:hAnsi="宋体"/>
                <w:sz w:val="28"/>
                <w:szCs w:val="28"/>
              </w:rPr>
              <w:t>不同</w:t>
            </w:r>
            <w:r w:rsidR="004C1A1E" w:rsidRPr="00B17FC4">
              <w:rPr>
                <w:rFonts w:ascii="宋体" w:hAnsi="宋体" w:hint="eastAsia"/>
                <w:sz w:val="28"/>
                <w:szCs w:val="28"/>
              </w:rPr>
              <w:t>水体敏感</w:t>
            </w:r>
            <w:r w:rsidR="004C1A1E" w:rsidRPr="00B17FC4">
              <w:rPr>
                <w:rFonts w:ascii="宋体" w:hAnsi="宋体"/>
                <w:sz w:val="28"/>
                <w:szCs w:val="28"/>
              </w:rPr>
              <w:t>路段，提出了多种</w:t>
            </w:r>
            <w:r w:rsidR="004C1A1E" w:rsidRPr="00B17FC4">
              <w:rPr>
                <w:rFonts w:ascii="宋体" w:hAnsi="宋体" w:hint="eastAsia"/>
                <w:sz w:val="28"/>
                <w:szCs w:val="28"/>
              </w:rPr>
              <w:t>路桥面初期雨水径流污染组合控制工艺；</w:t>
            </w:r>
            <w:r w:rsidR="004C1A1E" w:rsidRPr="00B17FC4">
              <w:rPr>
                <w:rFonts w:ascii="宋体" w:hAnsi="宋体"/>
                <w:sz w:val="28"/>
                <w:szCs w:val="28"/>
              </w:rPr>
              <w:t>对水体极为敏感路段</w:t>
            </w:r>
            <w:r w:rsidR="004C1A1E" w:rsidRPr="00B17FC4">
              <w:rPr>
                <w:rFonts w:ascii="宋体" w:hAnsi="宋体" w:hint="eastAsia"/>
                <w:sz w:val="28"/>
                <w:szCs w:val="28"/>
              </w:rPr>
              <w:t>，</w:t>
            </w:r>
            <w:r w:rsidR="0010032D">
              <w:rPr>
                <w:rFonts w:ascii="宋体" w:hAnsi="宋体" w:hint="eastAsia"/>
                <w:sz w:val="28"/>
                <w:szCs w:val="28"/>
              </w:rPr>
              <w:t>提出了</w:t>
            </w:r>
            <w:r w:rsidR="004C1A1E" w:rsidRPr="00B17FC4">
              <w:rPr>
                <w:rFonts w:ascii="宋体" w:hAnsi="宋体" w:hint="eastAsia"/>
                <w:sz w:val="28"/>
                <w:szCs w:val="28"/>
              </w:rPr>
              <w:t>路域</w:t>
            </w:r>
            <w:r w:rsidR="004C1A1E" w:rsidRPr="00B17FC4">
              <w:rPr>
                <w:rFonts w:ascii="宋体" w:hAnsi="宋体"/>
                <w:sz w:val="28"/>
                <w:szCs w:val="28"/>
              </w:rPr>
              <w:t>封闭式雨水径流</w:t>
            </w:r>
            <w:r w:rsidR="004C1A1E" w:rsidRPr="00B17FC4">
              <w:rPr>
                <w:rFonts w:ascii="宋体" w:hAnsi="宋体" w:hint="eastAsia"/>
                <w:sz w:val="28"/>
                <w:szCs w:val="28"/>
              </w:rPr>
              <w:t>污染</w:t>
            </w:r>
            <w:r w:rsidR="004C1A1E" w:rsidRPr="00B17FC4">
              <w:rPr>
                <w:rFonts w:ascii="宋体" w:hAnsi="宋体"/>
                <w:sz w:val="28"/>
                <w:szCs w:val="28"/>
              </w:rPr>
              <w:t>收集处置</w:t>
            </w:r>
            <w:r w:rsidR="004C1A1E" w:rsidRPr="00B17FC4">
              <w:rPr>
                <w:rFonts w:ascii="宋体" w:hAnsi="宋体" w:hint="eastAsia"/>
                <w:sz w:val="28"/>
                <w:szCs w:val="28"/>
              </w:rPr>
              <w:t>措施</w:t>
            </w:r>
            <w:r w:rsidR="004C1A1E" w:rsidRPr="00B17FC4">
              <w:rPr>
                <w:rFonts w:ascii="宋体" w:hAnsi="宋体"/>
                <w:sz w:val="28"/>
                <w:szCs w:val="28"/>
              </w:rPr>
              <w:t>体系；</w:t>
            </w:r>
          </w:p>
          <w:p w:rsidR="00F737FC" w:rsidRPr="00B17FC4" w:rsidRDefault="004C1A1E" w:rsidP="00F737FC">
            <w:pPr>
              <w:rPr>
                <w:rFonts w:ascii="宋体" w:hAnsi="宋体"/>
                <w:sz w:val="28"/>
                <w:szCs w:val="28"/>
              </w:rPr>
            </w:pPr>
            <w:r w:rsidRPr="00B17FC4">
              <w:rPr>
                <w:rFonts w:ascii="宋体" w:hAnsi="宋体" w:hint="eastAsia"/>
                <w:sz w:val="28"/>
                <w:szCs w:val="28"/>
              </w:rPr>
              <w:t>（2）</w:t>
            </w:r>
            <w:r w:rsidR="00F737FC" w:rsidRPr="00B17FC4">
              <w:rPr>
                <w:rFonts w:ascii="宋体" w:hAnsi="宋体" w:hint="eastAsia"/>
                <w:sz w:val="28"/>
                <w:szCs w:val="28"/>
              </w:rPr>
              <w:t>采用人工降雨模拟实验，研究提出了路面径流污染物浓度随雨强及降雨历时的衰减关系；</w:t>
            </w:r>
          </w:p>
          <w:p w:rsidR="00F737FC" w:rsidRPr="00B17FC4" w:rsidRDefault="00F737FC" w:rsidP="00F737FC">
            <w:pPr>
              <w:rPr>
                <w:rFonts w:ascii="宋体" w:hAnsi="宋体"/>
                <w:sz w:val="28"/>
                <w:szCs w:val="28"/>
              </w:rPr>
            </w:pPr>
            <w:r w:rsidRPr="00B17FC4">
              <w:rPr>
                <w:rFonts w:ascii="宋体" w:hAnsi="宋体" w:hint="eastAsia"/>
                <w:sz w:val="28"/>
                <w:szCs w:val="28"/>
              </w:rPr>
              <w:t>（</w:t>
            </w:r>
            <w:r w:rsidR="004C1A1E" w:rsidRPr="00B17FC4">
              <w:rPr>
                <w:rFonts w:ascii="宋体" w:hAnsi="宋体"/>
                <w:sz w:val="28"/>
                <w:szCs w:val="28"/>
              </w:rPr>
              <w:t>3</w:t>
            </w:r>
            <w:r w:rsidRPr="00B17FC4">
              <w:rPr>
                <w:rFonts w:ascii="宋体" w:hAnsi="宋体" w:hint="eastAsia"/>
                <w:sz w:val="28"/>
                <w:szCs w:val="28"/>
              </w:rPr>
              <w:t>）基于自动控制的危化品运输事故蓄纳设施与路、桥面径流处理设施一体化设计思想，</w:t>
            </w:r>
            <w:r w:rsidR="004C1A1E" w:rsidRPr="00B17FC4">
              <w:rPr>
                <w:rFonts w:ascii="宋体" w:hAnsi="宋体" w:hint="eastAsia"/>
                <w:sz w:val="28"/>
                <w:szCs w:val="28"/>
              </w:rPr>
              <w:t>集成</w:t>
            </w:r>
            <w:r w:rsidRPr="00B17FC4">
              <w:rPr>
                <w:rFonts w:ascii="宋体" w:hAnsi="宋体" w:hint="eastAsia"/>
                <w:sz w:val="28"/>
                <w:szCs w:val="28"/>
              </w:rPr>
              <w:t>研发了</w:t>
            </w:r>
            <w:r w:rsidR="004C1A1E" w:rsidRPr="00B17FC4">
              <w:rPr>
                <w:rFonts w:ascii="宋体" w:hAnsi="宋体" w:hint="eastAsia"/>
                <w:sz w:val="28"/>
                <w:szCs w:val="28"/>
              </w:rPr>
              <w:t>路桥面</w:t>
            </w:r>
            <w:r w:rsidR="004C1A1E" w:rsidRPr="00B17FC4">
              <w:rPr>
                <w:rFonts w:ascii="宋体" w:hAnsi="宋体"/>
                <w:sz w:val="28"/>
                <w:szCs w:val="28"/>
              </w:rPr>
              <w:t>径流自动监</w:t>
            </w:r>
            <w:r w:rsidR="004C1A1E" w:rsidRPr="00B17FC4">
              <w:rPr>
                <w:rFonts w:ascii="宋体" w:hAnsi="宋体" w:hint="eastAsia"/>
                <w:sz w:val="28"/>
                <w:szCs w:val="28"/>
              </w:rPr>
              <w:t>测</w:t>
            </w:r>
            <w:r w:rsidR="004C1A1E" w:rsidRPr="00B17FC4">
              <w:rPr>
                <w:rFonts w:ascii="宋体" w:hAnsi="宋体"/>
                <w:sz w:val="28"/>
                <w:szCs w:val="28"/>
              </w:rPr>
              <w:t>控制装备</w:t>
            </w:r>
            <w:r w:rsidR="0010032D">
              <w:rPr>
                <w:rFonts w:ascii="宋体" w:hAnsi="宋体" w:hint="eastAsia"/>
                <w:sz w:val="28"/>
                <w:szCs w:val="28"/>
              </w:rPr>
              <w:t>、</w:t>
            </w:r>
            <w:r w:rsidR="004C1A1E" w:rsidRPr="00B17FC4">
              <w:rPr>
                <w:rFonts w:ascii="宋体" w:hAnsi="宋体"/>
                <w:sz w:val="28"/>
                <w:szCs w:val="28"/>
              </w:rPr>
              <w:t>远程控制</w:t>
            </w:r>
            <w:r w:rsidR="004C1A1E" w:rsidRPr="00B17FC4">
              <w:rPr>
                <w:rFonts w:ascii="宋体" w:hAnsi="宋体" w:hint="eastAsia"/>
                <w:sz w:val="28"/>
                <w:szCs w:val="28"/>
              </w:rPr>
              <w:t>径流</w:t>
            </w:r>
            <w:r w:rsidR="004C1A1E" w:rsidRPr="00B17FC4">
              <w:rPr>
                <w:rFonts w:ascii="宋体" w:hAnsi="宋体"/>
                <w:sz w:val="28"/>
                <w:szCs w:val="28"/>
              </w:rPr>
              <w:t>收集</w:t>
            </w:r>
            <w:r w:rsidR="004C1A1E" w:rsidRPr="00B17FC4">
              <w:rPr>
                <w:rFonts w:ascii="宋体" w:hAnsi="宋体" w:hint="eastAsia"/>
                <w:sz w:val="28"/>
                <w:szCs w:val="28"/>
              </w:rPr>
              <w:t>装备</w:t>
            </w:r>
            <w:r w:rsidR="004C1A1E" w:rsidRPr="00B17FC4">
              <w:rPr>
                <w:rFonts w:ascii="宋体" w:hAnsi="宋体"/>
                <w:sz w:val="28"/>
                <w:szCs w:val="28"/>
              </w:rPr>
              <w:t>，形成了</w:t>
            </w:r>
            <w:r w:rsidRPr="00B17FC4">
              <w:rPr>
                <w:rFonts w:ascii="宋体" w:hAnsi="宋体" w:hint="eastAsia"/>
                <w:sz w:val="28"/>
                <w:szCs w:val="28"/>
              </w:rPr>
              <w:t>多级串联组合路、桥面雨水径流污染控制技术；</w:t>
            </w:r>
          </w:p>
          <w:p w:rsidR="004C1A1E" w:rsidRPr="00B17FC4" w:rsidRDefault="004C1A1E" w:rsidP="004C1A1E">
            <w:pPr>
              <w:rPr>
                <w:rFonts w:ascii="宋体" w:hAnsi="宋体"/>
                <w:sz w:val="28"/>
                <w:szCs w:val="28"/>
              </w:rPr>
            </w:pPr>
            <w:r w:rsidRPr="00B17FC4">
              <w:rPr>
                <w:rFonts w:ascii="宋体" w:hAnsi="宋体" w:hint="eastAsia"/>
                <w:sz w:val="28"/>
                <w:szCs w:val="28"/>
              </w:rPr>
              <w:t>（</w:t>
            </w:r>
            <w:r w:rsidRPr="00B17FC4">
              <w:rPr>
                <w:rFonts w:ascii="宋体" w:hAnsi="宋体"/>
                <w:sz w:val="28"/>
                <w:szCs w:val="28"/>
              </w:rPr>
              <w:t>4</w:t>
            </w:r>
            <w:r w:rsidRPr="00B17FC4">
              <w:rPr>
                <w:rFonts w:ascii="宋体" w:hAnsi="宋体" w:hint="eastAsia"/>
                <w:sz w:val="28"/>
                <w:szCs w:val="28"/>
              </w:rPr>
              <w:t>）开发了基于audiobeam技术的危化品运输车辆警示系统，对进入水环境敏感区路段的危化品运输车辆推送安全驾驶等警示信息；</w:t>
            </w:r>
          </w:p>
          <w:p w:rsidR="004C1A1E" w:rsidRPr="00B17FC4" w:rsidRDefault="004C1A1E" w:rsidP="00F737FC">
            <w:pPr>
              <w:rPr>
                <w:rFonts w:ascii="宋体" w:hAnsi="宋体"/>
                <w:sz w:val="28"/>
                <w:szCs w:val="28"/>
              </w:rPr>
            </w:pPr>
            <w:r w:rsidRPr="00B17FC4">
              <w:rPr>
                <w:rFonts w:ascii="宋体" w:hAnsi="宋体" w:hint="eastAsia"/>
                <w:sz w:val="28"/>
                <w:szCs w:val="28"/>
              </w:rPr>
              <w:t>（5）根据公路涉及的水体敏感程度，串联组合排水沥青路面、生态边沟、沉淀池、人工湿地系统、土壤渗滤系统等措施对路面径流污染进行控制；</w:t>
            </w:r>
          </w:p>
          <w:p w:rsidR="002C0FB8" w:rsidRPr="00B17FC4" w:rsidRDefault="00F737FC" w:rsidP="0010032D">
            <w:pPr>
              <w:rPr>
                <w:sz w:val="28"/>
                <w:szCs w:val="28"/>
              </w:rPr>
            </w:pPr>
            <w:r w:rsidRPr="00B17FC4">
              <w:rPr>
                <w:rFonts w:ascii="宋体" w:hAnsi="宋体" w:hint="eastAsia"/>
                <w:sz w:val="28"/>
                <w:szCs w:val="28"/>
              </w:rPr>
              <w:t>（</w:t>
            </w:r>
            <w:r w:rsidR="004C1A1E" w:rsidRPr="00B17FC4">
              <w:rPr>
                <w:rFonts w:ascii="宋体" w:hAnsi="宋体"/>
                <w:sz w:val="28"/>
                <w:szCs w:val="28"/>
              </w:rPr>
              <w:t>6</w:t>
            </w:r>
            <w:r w:rsidRPr="00B17FC4">
              <w:rPr>
                <w:rFonts w:ascii="宋体" w:hAnsi="宋体" w:hint="eastAsia"/>
                <w:sz w:val="28"/>
                <w:szCs w:val="28"/>
              </w:rPr>
              <w:t>）集成交通状态监测与预警、交通事故信息管理及预警、公路水环境风险监测与预警，以及公路应急救援管理等技术，开发了高速公路危化品运输安全保障管理系统。</w:t>
            </w:r>
          </w:p>
        </w:tc>
      </w:tr>
      <w:tr w:rsidR="00B17FC4" w:rsidTr="003B1008">
        <w:tc>
          <w:tcPr>
            <w:tcW w:w="8784" w:type="dxa"/>
          </w:tcPr>
          <w:p w:rsidR="00B17FC4" w:rsidRPr="00B17FC4" w:rsidRDefault="00B17FC4" w:rsidP="00B17FC4">
            <w:pPr>
              <w:pStyle w:val="Default"/>
              <w:jc w:val="both"/>
              <w:rPr>
                <w:sz w:val="28"/>
                <w:szCs w:val="28"/>
              </w:rPr>
            </w:pPr>
            <w:r>
              <w:rPr>
                <w:rFonts w:hint="eastAsia"/>
                <w:sz w:val="28"/>
                <w:szCs w:val="28"/>
              </w:rPr>
              <w:lastRenderedPageBreak/>
              <w:t>六、主要知识产权</w:t>
            </w:r>
          </w:p>
        </w:tc>
      </w:tr>
      <w:tr w:rsidR="00B17FC4" w:rsidTr="003B1008">
        <w:tc>
          <w:tcPr>
            <w:tcW w:w="8784" w:type="dxa"/>
          </w:tcPr>
          <w:p w:rsidR="00B17FC4" w:rsidRPr="0010032D" w:rsidRDefault="00BE64EE" w:rsidP="00B17FC4">
            <w:pPr>
              <w:pStyle w:val="Default"/>
              <w:jc w:val="both"/>
              <w:rPr>
                <w:b/>
                <w:sz w:val="28"/>
                <w:szCs w:val="28"/>
              </w:rPr>
            </w:pPr>
            <w:r>
              <w:rPr>
                <w:rFonts w:hint="eastAsia"/>
                <w:b/>
                <w:sz w:val="28"/>
                <w:szCs w:val="28"/>
              </w:rPr>
              <w:t>（</w:t>
            </w:r>
            <w:r>
              <w:rPr>
                <w:rFonts w:hint="eastAsia"/>
                <w:b/>
                <w:sz w:val="28"/>
                <w:szCs w:val="28"/>
              </w:rPr>
              <w:t>1</w:t>
            </w:r>
            <w:r>
              <w:rPr>
                <w:rFonts w:hint="eastAsia"/>
                <w:b/>
                <w:sz w:val="28"/>
                <w:szCs w:val="28"/>
              </w:rPr>
              <w:t>）</w:t>
            </w:r>
            <w:r w:rsidR="0010032D" w:rsidRPr="0010032D">
              <w:rPr>
                <w:rFonts w:hint="eastAsia"/>
                <w:b/>
                <w:sz w:val="28"/>
                <w:szCs w:val="28"/>
              </w:rPr>
              <w:t>专著</w:t>
            </w:r>
          </w:p>
          <w:p w:rsidR="00B17FC4" w:rsidRDefault="00BE64EE" w:rsidP="00B17FC4">
            <w:pPr>
              <w:pStyle w:val="Default"/>
              <w:jc w:val="both"/>
              <w:rPr>
                <w:sz w:val="28"/>
                <w:szCs w:val="28"/>
              </w:rPr>
            </w:pPr>
            <w:r>
              <w:rPr>
                <w:rFonts w:hint="eastAsia"/>
                <w:sz w:val="28"/>
                <w:szCs w:val="28"/>
              </w:rPr>
              <w:t>1</w:t>
            </w:r>
            <w:r>
              <w:rPr>
                <w:rFonts w:hint="eastAsia"/>
                <w:sz w:val="28"/>
                <w:szCs w:val="28"/>
              </w:rPr>
              <w:t>、</w:t>
            </w:r>
            <w:r w:rsidR="0010032D">
              <w:rPr>
                <w:rFonts w:hint="eastAsia"/>
                <w:sz w:val="28"/>
                <w:szCs w:val="28"/>
              </w:rPr>
              <w:t>公路</w:t>
            </w:r>
            <w:r w:rsidR="0010032D">
              <w:rPr>
                <w:sz w:val="28"/>
                <w:szCs w:val="28"/>
              </w:rPr>
              <w:t>建设水环境安全保障关键技术研究与实践</w:t>
            </w:r>
            <w:r w:rsidR="0010032D">
              <w:rPr>
                <w:rFonts w:hint="eastAsia"/>
                <w:sz w:val="28"/>
                <w:szCs w:val="28"/>
              </w:rPr>
              <w:t>，</w:t>
            </w:r>
            <w:r w:rsidR="0010032D">
              <w:rPr>
                <w:sz w:val="28"/>
                <w:szCs w:val="28"/>
              </w:rPr>
              <w:t>人民交通出版社，</w:t>
            </w:r>
            <w:r w:rsidR="0010032D">
              <w:rPr>
                <w:rFonts w:hint="eastAsia"/>
                <w:sz w:val="28"/>
                <w:szCs w:val="28"/>
              </w:rPr>
              <w:t>2019.12</w:t>
            </w:r>
          </w:p>
          <w:p w:rsidR="0010032D" w:rsidRPr="00466B56" w:rsidRDefault="00BE64EE" w:rsidP="00B17FC4">
            <w:pPr>
              <w:pStyle w:val="Default"/>
              <w:jc w:val="both"/>
              <w:rPr>
                <w:b/>
                <w:sz w:val="28"/>
                <w:szCs w:val="28"/>
              </w:rPr>
            </w:pPr>
            <w:r>
              <w:rPr>
                <w:rFonts w:hint="eastAsia"/>
                <w:b/>
                <w:sz w:val="28"/>
                <w:szCs w:val="28"/>
              </w:rPr>
              <w:t>（</w:t>
            </w:r>
            <w:r>
              <w:rPr>
                <w:b/>
                <w:sz w:val="28"/>
                <w:szCs w:val="28"/>
              </w:rPr>
              <w:t>2</w:t>
            </w:r>
            <w:r>
              <w:rPr>
                <w:rFonts w:hint="eastAsia"/>
                <w:b/>
                <w:sz w:val="28"/>
                <w:szCs w:val="28"/>
              </w:rPr>
              <w:t>）</w:t>
            </w:r>
            <w:r w:rsidR="0010032D" w:rsidRPr="00466B56">
              <w:rPr>
                <w:rFonts w:hint="eastAsia"/>
                <w:b/>
                <w:sz w:val="28"/>
                <w:szCs w:val="28"/>
              </w:rPr>
              <w:t>标准</w:t>
            </w:r>
            <w:r w:rsidR="0010032D" w:rsidRPr="00466B56">
              <w:rPr>
                <w:b/>
                <w:sz w:val="28"/>
                <w:szCs w:val="28"/>
              </w:rPr>
              <w:t>指南</w:t>
            </w:r>
          </w:p>
          <w:p w:rsidR="0010032D" w:rsidRDefault="00BE64EE" w:rsidP="00B17FC4">
            <w:pPr>
              <w:pStyle w:val="Default"/>
              <w:jc w:val="both"/>
              <w:rPr>
                <w:sz w:val="28"/>
                <w:szCs w:val="28"/>
              </w:rPr>
            </w:pPr>
            <w:r>
              <w:rPr>
                <w:sz w:val="28"/>
                <w:szCs w:val="28"/>
              </w:rPr>
              <w:lastRenderedPageBreak/>
              <w:t>2</w:t>
            </w:r>
            <w:r>
              <w:rPr>
                <w:rFonts w:hint="eastAsia"/>
                <w:sz w:val="28"/>
                <w:szCs w:val="28"/>
              </w:rPr>
              <w:t>、</w:t>
            </w:r>
            <w:r w:rsidR="0010032D" w:rsidRPr="0010032D">
              <w:rPr>
                <w:rFonts w:hint="eastAsia"/>
                <w:sz w:val="28"/>
                <w:szCs w:val="28"/>
              </w:rPr>
              <w:t>江西省高速公路水环境安全保障技术指南</w:t>
            </w:r>
            <w:r w:rsidR="0010032D">
              <w:rPr>
                <w:rFonts w:hint="eastAsia"/>
                <w:sz w:val="28"/>
                <w:szCs w:val="28"/>
              </w:rPr>
              <w:t>，</w:t>
            </w:r>
            <w:r w:rsidR="00411B58">
              <w:rPr>
                <w:rFonts w:hint="eastAsia"/>
                <w:sz w:val="28"/>
                <w:szCs w:val="28"/>
              </w:rPr>
              <w:t>201</w:t>
            </w:r>
            <w:r w:rsidR="00411B58">
              <w:rPr>
                <w:sz w:val="28"/>
                <w:szCs w:val="28"/>
              </w:rPr>
              <w:t>3</w:t>
            </w:r>
            <w:r w:rsidR="00411B58">
              <w:rPr>
                <w:rFonts w:hint="eastAsia"/>
                <w:sz w:val="28"/>
                <w:szCs w:val="28"/>
              </w:rPr>
              <w:t>年</w:t>
            </w:r>
          </w:p>
          <w:p w:rsidR="00411B58" w:rsidRDefault="00BE64EE" w:rsidP="00B17FC4">
            <w:pPr>
              <w:pStyle w:val="Default"/>
              <w:jc w:val="both"/>
              <w:rPr>
                <w:sz w:val="28"/>
                <w:szCs w:val="28"/>
              </w:rPr>
            </w:pPr>
            <w:r>
              <w:rPr>
                <w:sz w:val="28"/>
                <w:szCs w:val="28"/>
              </w:rPr>
              <w:t>3</w:t>
            </w:r>
            <w:r>
              <w:rPr>
                <w:rFonts w:hint="eastAsia"/>
                <w:sz w:val="28"/>
                <w:szCs w:val="28"/>
              </w:rPr>
              <w:t>、</w:t>
            </w:r>
            <w:r w:rsidR="00411B58" w:rsidRPr="00411B58">
              <w:rPr>
                <w:rFonts w:hint="eastAsia"/>
                <w:sz w:val="28"/>
                <w:szCs w:val="28"/>
              </w:rPr>
              <w:t>广东省绿色公路建设技术指南</w:t>
            </w:r>
            <w:r w:rsidR="00411B58">
              <w:rPr>
                <w:rFonts w:hint="eastAsia"/>
                <w:sz w:val="28"/>
                <w:szCs w:val="28"/>
              </w:rPr>
              <w:t>，</w:t>
            </w:r>
            <w:r w:rsidR="00411B58">
              <w:rPr>
                <w:rFonts w:hint="eastAsia"/>
                <w:sz w:val="28"/>
                <w:szCs w:val="28"/>
              </w:rPr>
              <w:t>2017</w:t>
            </w:r>
            <w:r w:rsidR="00411B58">
              <w:rPr>
                <w:rFonts w:hint="eastAsia"/>
                <w:sz w:val="28"/>
                <w:szCs w:val="28"/>
              </w:rPr>
              <w:t>年</w:t>
            </w:r>
          </w:p>
          <w:p w:rsidR="00897696" w:rsidRPr="00897696" w:rsidRDefault="00897696" w:rsidP="00B17FC4">
            <w:pPr>
              <w:pStyle w:val="Default"/>
              <w:jc w:val="both"/>
              <w:rPr>
                <w:sz w:val="28"/>
                <w:szCs w:val="28"/>
              </w:rPr>
            </w:pPr>
            <w:r>
              <w:rPr>
                <w:sz w:val="28"/>
                <w:szCs w:val="28"/>
              </w:rPr>
              <w:t>4.</w:t>
            </w:r>
            <w:r>
              <w:rPr>
                <w:rFonts w:hint="eastAsia"/>
              </w:rPr>
              <w:t xml:space="preserve"> </w:t>
            </w:r>
            <w:r w:rsidRPr="00897696">
              <w:rPr>
                <w:rFonts w:hint="eastAsia"/>
                <w:sz w:val="28"/>
                <w:szCs w:val="28"/>
              </w:rPr>
              <w:t>仁博高速水环境敏感路段路（桥）面径流污水防治技术应用指南</w:t>
            </w:r>
            <w:r>
              <w:rPr>
                <w:rFonts w:hint="eastAsia"/>
                <w:sz w:val="28"/>
                <w:szCs w:val="28"/>
              </w:rPr>
              <w:t>，</w:t>
            </w:r>
            <w:r>
              <w:rPr>
                <w:rFonts w:hint="eastAsia"/>
                <w:sz w:val="28"/>
                <w:szCs w:val="28"/>
              </w:rPr>
              <w:t>201</w:t>
            </w:r>
            <w:r>
              <w:rPr>
                <w:sz w:val="28"/>
                <w:szCs w:val="28"/>
              </w:rPr>
              <w:t>9</w:t>
            </w:r>
            <w:r>
              <w:rPr>
                <w:rFonts w:hint="eastAsia"/>
                <w:sz w:val="28"/>
                <w:szCs w:val="28"/>
              </w:rPr>
              <w:t>年</w:t>
            </w:r>
          </w:p>
          <w:p w:rsidR="0010032D" w:rsidRPr="0010032D" w:rsidRDefault="00BE64EE" w:rsidP="00B17FC4">
            <w:pPr>
              <w:pStyle w:val="Default"/>
              <w:jc w:val="both"/>
              <w:rPr>
                <w:b/>
                <w:sz w:val="28"/>
                <w:szCs w:val="28"/>
              </w:rPr>
            </w:pPr>
            <w:r>
              <w:rPr>
                <w:rFonts w:hint="eastAsia"/>
                <w:b/>
                <w:sz w:val="28"/>
                <w:szCs w:val="28"/>
              </w:rPr>
              <w:t>（</w:t>
            </w:r>
            <w:r>
              <w:rPr>
                <w:b/>
                <w:sz w:val="28"/>
                <w:szCs w:val="28"/>
              </w:rPr>
              <w:t>3</w:t>
            </w:r>
            <w:r>
              <w:rPr>
                <w:rFonts w:hint="eastAsia"/>
                <w:b/>
                <w:sz w:val="28"/>
                <w:szCs w:val="28"/>
              </w:rPr>
              <w:t>）</w:t>
            </w:r>
            <w:r w:rsidR="0010032D" w:rsidRPr="0010032D">
              <w:rPr>
                <w:rFonts w:hint="eastAsia"/>
                <w:b/>
                <w:sz w:val="28"/>
                <w:szCs w:val="28"/>
              </w:rPr>
              <w:t>发明</w:t>
            </w:r>
            <w:r w:rsidR="0010032D" w:rsidRPr="0010032D">
              <w:rPr>
                <w:b/>
                <w:sz w:val="28"/>
                <w:szCs w:val="28"/>
              </w:rPr>
              <w:t>专利</w:t>
            </w:r>
          </w:p>
          <w:p w:rsidR="00B17FC4" w:rsidRPr="008D5C8D" w:rsidRDefault="00897696" w:rsidP="00BE64EE">
            <w:pPr>
              <w:pStyle w:val="Default"/>
              <w:jc w:val="both"/>
              <w:rPr>
                <w:sz w:val="28"/>
                <w:szCs w:val="28"/>
              </w:rPr>
            </w:pPr>
            <w:r>
              <w:rPr>
                <w:sz w:val="28"/>
                <w:szCs w:val="28"/>
              </w:rPr>
              <w:t>5</w:t>
            </w:r>
            <w:r w:rsidR="00BE64EE">
              <w:rPr>
                <w:rFonts w:hint="eastAsia"/>
                <w:sz w:val="28"/>
                <w:szCs w:val="28"/>
              </w:rPr>
              <w:t>、</w:t>
            </w:r>
            <w:r w:rsidR="00411B58" w:rsidRPr="00411B58">
              <w:rPr>
                <w:rFonts w:hint="eastAsia"/>
                <w:sz w:val="28"/>
                <w:szCs w:val="28"/>
              </w:rPr>
              <w:t>201810976988.3</w:t>
            </w:r>
            <w:r w:rsidR="00411B58">
              <w:rPr>
                <w:sz w:val="28"/>
                <w:szCs w:val="28"/>
              </w:rPr>
              <w:t xml:space="preserve"> </w:t>
            </w:r>
            <w:r w:rsidR="00411B58" w:rsidRPr="00411B58">
              <w:rPr>
                <w:rFonts w:hint="eastAsia"/>
                <w:sz w:val="28"/>
                <w:szCs w:val="28"/>
              </w:rPr>
              <w:t>生态型公路服务区生活污水处理系统及处理工艺</w:t>
            </w:r>
            <w:r w:rsidR="00411B58">
              <w:rPr>
                <w:rFonts w:hint="eastAsia"/>
                <w:sz w:val="28"/>
                <w:szCs w:val="28"/>
              </w:rPr>
              <w:t>授权</w:t>
            </w:r>
            <w:r w:rsidR="00411B58">
              <w:rPr>
                <w:sz w:val="28"/>
                <w:szCs w:val="28"/>
              </w:rPr>
              <w:t>日期</w:t>
            </w:r>
            <w:r w:rsidR="00411B58" w:rsidRPr="00411B58">
              <w:rPr>
                <w:rFonts w:hint="eastAsia"/>
                <w:sz w:val="28"/>
                <w:szCs w:val="28"/>
              </w:rPr>
              <w:t>2018.</w:t>
            </w:r>
            <w:r w:rsidR="00152D15">
              <w:rPr>
                <w:sz w:val="28"/>
                <w:szCs w:val="28"/>
              </w:rPr>
              <w:t>0</w:t>
            </w:r>
            <w:r w:rsidR="00411B58" w:rsidRPr="00411B58">
              <w:rPr>
                <w:rFonts w:hint="eastAsia"/>
                <w:sz w:val="28"/>
                <w:szCs w:val="28"/>
              </w:rPr>
              <w:t>8.26</w:t>
            </w:r>
            <w:r w:rsidR="008D5C8D">
              <w:rPr>
                <w:sz w:val="28"/>
                <w:szCs w:val="28"/>
              </w:rPr>
              <w:t xml:space="preserve"> </w:t>
            </w:r>
          </w:p>
          <w:p w:rsidR="00411B58" w:rsidRDefault="00BE64EE" w:rsidP="00411B58">
            <w:pPr>
              <w:pStyle w:val="Default"/>
              <w:jc w:val="both"/>
              <w:rPr>
                <w:b/>
                <w:sz w:val="28"/>
                <w:szCs w:val="28"/>
              </w:rPr>
            </w:pPr>
            <w:r>
              <w:rPr>
                <w:rFonts w:hint="eastAsia"/>
                <w:b/>
                <w:sz w:val="28"/>
                <w:szCs w:val="28"/>
              </w:rPr>
              <w:t>（</w:t>
            </w:r>
            <w:r>
              <w:rPr>
                <w:b/>
                <w:sz w:val="28"/>
                <w:szCs w:val="28"/>
              </w:rPr>
              <w:t>4</w:t>
            </w:r>
            <w:r>
              <w:rPr>
                <w:rFonts w:hint="eastAsia"/>
                <w:b/>
                <w:sz w:val="28"/>
                <w:szCs w:val="28"/>
              </w:rPr>
              <w:t>）</w:t>
            </w:r>
            <w:r w:rsidR="00411B58" w:rsidRPr="00411B58">
              <w:rPr>
                <w:rFonts w:hint="eastAsia"/>
                <w:b/>
                <w:sz w:val="28"/>
                <w:szCs w:val="28"/>
              </w:rPr>
              <w:t>实用新型</w:t>
            </w:r>
            <w:r w:rsidR="00411B58" w:rsidRPr="00411B58">
              <w:rPr>
                <w:b/>
                <w:sz w:val="28"/>
                <w:szCs w:val="28"/>
              </w:rPr>
              <w:t>专利</w:t>
            </w:r>
          </w:p>
          <w:p w:rsidR="00152D15" w:rsidRPr="00466B56" w:rsidRDefault="00897696" w:rsidP="00411B58">
            <w:pPr>
              <w:pStyle w:val="Default"/>
              <w:jc w:val="both"/>
              <w:rPr>
                <w:sz w:val="28"/>
                <w:szCs w:val="28"/>
              </w:rPr>
            </w:pPr>
            <w:r>
              <w:rPr>
                <w:sz w:val="28"/>
                <w:szCs w:val="28"/>
              </w:rPr>
              <w:t>6</w:t>
            </w:r>
            <w:r w:rsidR="00BE64EE">
              <w:rPr>
                <w:rFonts w:hint="eastAsia"/>
                <w:sz w:val="28"/>
                <w:szCs w:val="28"/>
              </w:rPr>
              <w:t>、</w:t>
            </w:r>
            <w:r w:rsidR="00152D15" w:rsidRPr="00466B56">
              <w:rPr>
                <w:rFonts w:hint="eastAsia"/>
                <w:sz w:val="28"/>
                <w:szCs w:val="28"/>
              </w:rPr>
              <w:t xml:space="preserve">ZL 201220054367.8 </w:t>
            </w:r>
            <w:r w:rsidR="00152D15" w:rsidRPr="00466B56">
              <w:rPr>
                <w:rFonts w:hint="eastAsia"/>
                <w:sz w:val="28"/>
                <w:szCs w:val="28"/>
              </w:rPr>
              <w:t>一种</w:t>
            </w:r>
            <w:r w:rsidR="00152D15" w:rsidRPr="00466B56">
              <w:rPr>
                <w:sz w:val="28"/>
                <w:szCs w:val="28"/>
              </w:rPr>
              <w:t>桥面径流处理系统</w:t>
            </w:r>
            <w:r w:rsidR="00152D15" w:rsidRPr="00466B56">
              <w:rPr>
                <w:rFonts w:hint="eastAsia"/>
                <w:sz w:val="28"/>
                <w:szCs w:val="28"/>
              </w:rPr>
              <w:t xml:space="preserve"> </w:t>
            </w:r>
            <w:r w:rsidR="00152D15" w:rsidRPr="00466B56">
              <w:rPr>
                <w:rFonts w:hint="eastAsia"/>
                <w:sz w:val="28"/>
                <w:szCs w:val="28"/>
              </w:rPr>
              <w:t>授权</w:t>
            </w:r>
            <w:r w:rsidR="00152D15" w:rsidRPr="00466B56">
              <w:rPr>
                <w:sz w:val="28"/>
                <w:szCs w:val="28"/>
              </w:rPr>
              <w:t>日期</w:t>
            </w:r>
            <w:r w:rsidR="00152D15" w:rsidRPr="00466B56">
              <w:rPr>
                <w:rFonts w:hint="eastAsia"/>
                <w:sz w:val="28"/>
                <w:szCs w:val="28"/>
              </w:rPr>
              <w:t>2012.</w:t>
            </w:r>
            <w:r w:rsidR="00152D15" w:rsidRPr="00466B56">
              <w:rPr>
                <w:sz w:val="28"/>
                <w:szCs w:val="28"/>
              </w:rPr>
              <w:t>0</w:t>
            </w:r>
            <w:r w:rsidR="00152D15" w:rsidRPr="00466B56">
              <w:rPr>
                <w:rFonts w:hint="eastAsia"/>
                <w:sz w:val="28"/>
                <w:szCs w:val="28"/>
              </w:rPr>
              <w:t>2</w:t>
            </w:r>
            <w:r w:rsidR="00152D15" w:rsidRPr="00466B56">
              <w:rPr>
                <w:sz w:val="28"/>
                <w:szCs w:val="28"/>
              </w:rPr>
              <w:t>.20</w:t>
            </w:r>
          </w:p>
          <w:p w:rsidR="00411B58" w:rsidRDefault="00897696" w:rsidP="00B17FC4">
            <w:pPr>
              <w:pStyle w:val="Default"/>
              <w:jc w:val="both"/>
              <w:rPr>
                <w:sz w:val="28"/>
                <w:szCs w:val="28"/>
              </w:rPr>
            </w:pPr>
            <w:r>
              <w:rPr>
                <w:sz w:val="28"/>
                <w:szCs w:val="28"/>
              </w:rPr>
              <w:t>7</w:t>
            </w:r>
            <w:r w:rsidR="00BE64EE">
              <w:rPr>
                <w:rFonts w:hint="eastAsia"/>
                <w:sz w:val="28"/>
                <w:szCs w:val="28"/>
              </w:rPr>
              <w:t>、</w:t>
            </w:r>
            <w:r w:rsidR="00411B58" w:rsidRPr="00411B58">
              <w:rPr>
                <w:sz w:val="28"/>
                <w:szCs w:val="28"/>
              </w:rPr>
              <w:t>ZL201220602933.4</w:t>
            </w:r>
            <w:r w:rsidR="00411B58">
              <w:rPr>
                <w:sz w:val="28"/>
                <w:szCs w:val="28"/>
              </w:rPr>
              <w:t xml:space="preserve"> </w:t>
            </w:r>
            <w:r w:rsidR="00411B58" w:rsidRPr="00411B58">
              <w:rPr>
                <w:sz w:val="28"/>
                <w:szCs w:val="28"/>
              </w:rPr>
              <w:t>自动控制的道路危化品运输事故应急处理系统</w:t>
            </w:r>
            <w:r w:rsidR="00411B58">
              <w:rPr>
                <w:rFonts w:hint="eastAsia"/>
                <w:sz w:val="28"/>
                <w:szCs w:val="28"/>
              </w:rPr>
              <w:t xml:space="preserve">  </w:t>
            </w:r>
            <w:r w:rsidR="00411B58">
              <w:rPr>
                <w:rFonts w:hint="eastAsia"/>
                <w:sz w:val="28"/>
                <w:szCs w:val="28"/>
              </w:rPr>
              <w:t>授权</w:t>
            </w:r>
            <w:r w:rsidR="00411B58">
              <w:rPr>
                <w:sz w:val="28"/>
                <w:szCs w:val="28"/>
              </w:rPr>
              <w:t>日期</w:t>
            </w:r>
            <w:r w:rsidR="00411B58" w:rsidRPr="00411B58">
              <w:rPr>
                <w:rFonts w:hint="eastAsia"/>
                <w:sz w:val="28"/>
                <w:szCs w:val="28"/>
              </w:rPr>
              <w:t>2013.9.25</w:t>
            </w:r>
          </w:p>
          <w:p w:rsidR="00411B58" w:rsidRPr="00411B58" w:rsidRDefault="00897696" w:rsidP="00B17FC4">
            <w:pPr>
              <w:pStyle w:val="Default"/>
              <w:jc w:val="both"/>
              <w:rPr>
                <w:sz w:val="28"/>
                <w:szCs w:val="28"/>
              </w:rPr>
            </w:pPr>
            <w:r>
              <w:rPr>
                <w:sz w:val="28"/>
                <w:szCs w:val="28"/>
              </w:rPr>
              <w:t>8</w:t>
            </w:r>
            <w:r w:rsidR="00BE64EE">
              <w:rPr>
                <w:rFonts w:hint="eastAsia"/>
                <w:sz w:val="28"/>
                <w:szCs w:val="28"/>
              </w:rPr>
              <w:t>、</w:t>
            </w:r>
            <w:r w:rsidR="00411B58" w:rsidRPr="00411B58">
              <w:rPr>
                <w:sz w:val="28"/>
                <w:szCs w:val="28"/>
              </w:rPr>
              <w:t>ZL201620690894.6</w:t>
            </w:r>
            <w:r w:rsidR="00411B58">
              <w:rPr>
                <w:sz w:val="28"/>
                <w:szCs w:val="28"/>
              </w:rPr>
              <w:t xml:space="preserve">  </w:t>
            </w:r>
            <w:r w:rsidR="00411B58" w:rsidRPr="00411B58">
              <w:rPr>
                <w:rFonts w:hint="eastAsia"/>
                <w:sz w:val="28"/>
                <w:szCs w:val="28"/>
              </w:rPr>
              <w:t>坡面水蚀监测装置</w:t>
            </w:r>
            <w:r w:rsidR="00411B58">
              <w:rPr>
                <w:rFonts w:hint="eastAsia"/>
                <w:sz w:val="28"/>
                <w:szCs w:val="28"/>
              </w:rPr>
              <w:t xml:space="preserve">  </w:t>
            </w:r>
            <w:r w:rsidR="00411B58">
              <w:rPr>
                <w:rFonts w:hint="eastAsia"/>
                <w:sz w:val="28"/>
                <w:szCs w:val="28"/>
              </w:rPr>
              <w:t>授权</w:t>
            </w:r>
            <w:r w:rsidR="00411B58">
              <w:rPr>
                <w:sz w:val="28"/>
                <w:szCs w:val="28"/>
              </w:rPr>
              <w:t>日期</w:t>
            </w:r>
            <w:r w:rsidR="00411B58" w:rsidRPr="00411B58">
              <w:rPr>
                <w:rFonts w:hint="eastAsia"/>
                <w:sz w:val="28"/>
                <w:szCs w:val="28"/>
              </w:rPr>
              <w:t>2016.11.30</w:t>
            </w:r>
          </w:p>
          <w:p w:rsidR="00411B58" w:rsidRDefault="00897696" w:rsidP="00B17FC4">
            <w:pPr>
              <w:pStyle w:val="Default"/>
              <w:jc w:val="both"/>
              <w:rPr>
                <w:sz w:val="28"/>
                <w:szCs w:val="28"/>
              </w:rPr>
            </w:pPr>
            <w:r>
              <w:rPr>
                <w:sz w:val="28"/>
                <w:szCs w:val="28"/>
              </w:rPr>
              <w:t>9</w:t>
            </w:r>
            <w:r w:rsidR="00BE64EE">
              <w:rPr>
                <w:rFonts w:hint="eastAsia"/>
                <w:sz w:val="28"/>
                <w:szCs w:val="28"/>
              </w:rPr>
              <w:t>、</w:t>
            </w:r>
            <w:r w:rsidR="00411B58" w:rsidRPr="00411B58">
              <w:rPr>
                <w:rFonts w:hint="eastAsia"/>
                <w:sz w:val="28"/>
                <w:szCs w:val="28"/>
              </w:rPr>
              <w:t>ZL201620360725.6</w:t>
            </w:r>
            <w:r w:rsidR="00411B58" w:rsidRPr="00411B58">
              <w:rPr>
                <w:sz w:val="28"/>
                <w:szCs w:val="28"/>
              </w:rPr>
              <w:t xml:space="preserve">  </w:t>
            </w:r>
            <w:r w:rsidR="00411B58" w:rsidRPr="00411B58">
              <w:rPr>
                <w:rFonts w:hint="eastAsia"/>
                <w:sz w:val="28"/>
                <w:szCs w:val="28"/>
              </w:rPr>
              <w:t>一种基于音视频的客流疏导与安全预警系统</w:t>
            </w:r>
            <w:r w:rsidR="00411B58" w:rsidRPr="00411B58">
              <w:rPr>
                <w:rFonts w:hint="eastAsia"/>
                <w:sz w:val="28"/>
                <w:szCs w:val="28"/>
              </w:rPr>
              <w:t xml:space="preserve"> </w:t>
            </w:r>
            <w:r w:rsidR="00411B58">
              <w:rPr>
                <w:rFonts w:hint="eastAsia"/>
                <w:sz w:val="28"/>
                <w:szCs w:val="28"/>
              </w:rPr>
              <w:t>授权</w:t>
            </w:r>
            <w:r w:rsidR="00411B58">
              <w:rPr>
                <w:sz w:val="28"/>
                <w:szCs w:val="28"/>
              </w:rPr>
              <w:t>日期</w:t>
            </w:r>
            <w:r w:rsidR="00411B58" w:rsidRPr="00411B58">
              <w:rPr>
                <w:rFonts w:hint="eastAsia"/>
                <w:sz w:val="28"/>
                <w:szCs w:val="28"/>
              </w:rPr>
              <w:t>2017.</w:t>
            </w:r>
            <w:r w:rsidR="00152D15">
              <w:rPr>
                <w:sz w:val="28"/>
                <w:szCs w:val="28"/>
              </w:rPr>
              <w:t>0</w:t>
            </w:r>
            <w:r w:rsidR="00411B58" w:rsidRPr="00411B58">
              <w:rPr>
                <w:rFonts w:hint="eastAsia"/>
                <w:sz w:val="28"/>
                <w:szCs w:val="28"/>
              </w:rPr>
              <w:t>2.22</w:t>
            </w:r>
          </w:p>
          <w:p w:rsidR="001D0056" w:rsidRPr="001D0056" w:rsidRDefault="00897696" w:rsidP="00B17FC4">
            <w:pPr>
              <w:pStyle w:val="Default"/>
              <w:jc w:val="both"/>
              <w:rPr>
                <w:sz w:val="28"/>
                <w:szCs w:val="28"/>
              </w:rPr>
            </w:pPr>
            <w:r>
              <w:rPr>
                <w:sz w:val="28"/>
                <w:szCs w:val="28"/>
              </w:rPr>
              <w:t>10</w:t>
            </w:r>
            <w:r w:rsidR="00BE64EE">
              <w:rPr>
                <w:rFonts w:hint="eastAsia"/>
                <w:sz w:val="28"/>
                <w:szCs w:val="28"/>
              </w:rPr>
              <w:t>、</w:t>
            </w:r>
            <w:r w:rsidR="001D0056" w:rsidRPr="00411B58">
              <w:rPr>
                <w:rFonts w:hint="eastAsia"/>
                <w:sz w:val="28"/>
                <w:szCs w:val="28"/>
              </w:rPr>
              <w:t>ZL</w:t>
            </w:r>
            <w:r w:rsidR="001D0056">
              <w:rPr>
                <w:sz w:val="28"/>
                <w:szCs w:val="28"/>
              </w:rPr>
              <w:t xml:space="preserve"> 201920004763.1 </w:t>
            </w:r>
            <w:r w:rsidR="001D0056">
              <w:rPr>
                <w:rFonts w:hint="eastAsia"/>
                <w:sz w:val="28"/>
                <w:szCs w:val="28"/>
              </w:rPr>
              <w:t>一种</w:t>
            </w:r>
            <w:r w:rsidR="001D0056">
              <w:rPr>
                <w:sz w:val="28"/>
                <w:szCs w:val="28"/>
              </w:rPr>
              <w:t>生态防护边坡</w:t>
            </w:r>
            <w:r w:rsidR="001D0056">
              <w:rPr>
                <w:rFonts w:hint="eastAsia"/>
                <w:sz w:val="28"/>
                <w:szCs w:val="28"/>
              </w:rPr>
              <w:t xml:space="preserve">  </w:t>
            </w:r>
            <w:r w:rsidR="001D0056">
              <w:rPr>
                <w:rFonts w:hint="eastAsia"/>
                <w:sz w:val="28"/>
                <w:szCs w:val="28"/>
              </w:rPr>
              <w:t>授权</w:t>
            </w:r>
            <w:r w:rsidR="001D0056" w:rsidRPr="00466B56">
              <w:rPr>
                <w:sz w:val="28"/>
                <w:szCs w:val="28"/>
              </w:rPr>
              <w:t>日期</w:t>
            </w:r>
            <w:r w:rsidR="001D0056" w:rsidRPr="00466B56">
              <w:rPr>
                <w:rFonts w:hint="eastAsia"/>
                <w:sz w:val="28"/>
                <w:szCs w:val="28"/>
              </w:rPr>
              <w:t xml:space="preserve"> 2019.</w:t>
            </w:r>
            <w:r w:rsidR="001D0056">
              <w:rPr>
                <w:sz w:val="28"/>
                <w:szCs w:val="28"/>
              </w:rPr>
              <w:t>12</w:t>
            </w:r>
            <w:r w:rsidR="001D0056" w:rsidRPr="00466B56">
              <w:rPr>
                <w:rFonts w:hint="eastAsia"/>
                <w:sz w:val="28"/>
                <w:szCs w:val="28"/>
              </w:rPr>
              <w:t>.</w:t>
            </w:r>
            <w:r w:rsidR="001D0056">
              <w:rPr>
                <w:sz w:val="28"/>
                <w:szCs w:val="28"/>
              </w:rPr>
              <w:t>10</w:t>
            </w:r>
          </w:p>
          <w:p w:rsidR="00466B56" w:rsidRDefault="00BE64EE" w:rsidP="00466B56">
            <w:pPr>
              <w:pStyle w:val="Default"/>
              <w:jc w:val="both"/>
              <w:rPr>
                <w:sz w:val="28"/>
                <w:szCs w:val="28"/>
              </w:rPr>
            </w:pPr>
            <w:r>
              <w:rPr>
                <w:sz w:val="28"/>
                <w:szCs w:val="28"/>
              </w:rPr>
              <w:t>1</w:t>
            </w:r>
            <w:r w:rsidR="00897696">
              <w:rPr>
                <w:sz w:val="28"/>
                <w:szCs w:val="28"/>
              </w:rPr>
              <w:t>1</w:t>
            </w:r>
            <w:r>
              <w:rPr>
                <w:rFonts w:hint="eastAsia"/>
                <w:sz w:val="28"/>
                <w:szCs w:val="28"/>
              </w:rPr>
              <w:t>、</w:t>
            </w:r>
            <w:r w:rsidR="00466B56" w:rsidRPr="00466B56">
              <w:rPr>
                <w:rFonts w:hint="eastAsia"/>
                <w:sz w:val="28"/>
                <w:szCs w:val="28"/>
              </w:rPr>
              <w:t>201921103323.8</w:t>
            </w:r>
            <w:r w:rsidR="00466B56" w:rsidRPr="00466B56">
              <w:rPr>
                <w:sz w:val="28"/>
                <w:szCs w:val="28"/>
              </w:rPr>
              <w:t xml:space="preserve"> </w:t>
            </w:r>
            <w:r w:rsidR="00466B56" w:rsidRPr="00466B56">
              <w:rPr>
                <w:rFonts w:hint="eastAsia"/>
                <w:sz w:val="28"/>
                <w:szCs w:val="28"/>
              </w:rPr>
              <w:t>桥面危化品</w:t>
            </w:r>
            <w:r w:rsidR="00466B56" w:rsidRPr="00466B56">
              <w:rPr>
                <w:sz w:val="28"/>
                <w:szCs w:val="28"/>
              </w:rPr>
              <w:t>事故径流分段收集装置</w:t>
            </w:r>
            <w:r w:rsidR="00466B56" w:rsidRPr="00466B56">
              <w:rPr>
                <w:rFonts w:hint="eastAsia"/>
                <w:sz w:val="28"/>
                <w:szCs w:val="28"/>
              </w:rPr>
              <w:t xml:space="preserve">  </w:t>
            </w:r>
            <w:r w:rsidR="00466B56" w:rsidRPr="00466B56">
              <w:rPr>
                <w:rFonts w:hint="eastAsia"/>
                <w:sz w:val="28"/>
                <w:szCs w:val="28"/>
              </w:rPr>
              <w:t>受理</w:t>
            </w:r>
            <w:r w:rsidR="00466B56" w:rsidRPr="00466B56">
              <w:rPr>
                <w:sz w:val="28"/>
                <w:szCs w:val="28"/>
              </w:rPr>
              <w:t>日期</w:t>
            </w:r>
            <w:r w:rsidR="00466B56" w:rsidRPr="00466B56">
              <w:rPr>
                <w:rFonts w:hint="eastAsia"/>
                <w:sz w:val="28"/>
                <w:szCs w:val="28"/>
              </w:rPr>
              <w:t xml:space="preserve"> 2019.07.15</w:t>
            </w:r>
          </w:p>
          <w:p w:rsidR="00466B56" w:rsidRPr="00466B56" w:rsidRDefault="00BE64EE" w:rsidP="00466B56">
            <w:pPr>
              <w:pStyle w:val="Default"/>
              <w:jc w:val="both"/>
              <w:rPr>
                <w:sz w:val="28"/>
                <w:szCs w:val="28"/>
              </w:rPr>
            </w:pPr>
            <w:r>
              <w:rPr>
                <w:sz w:val="28"/>
                <w:szCs w:val="28"/>
              </w:rPr>
              <w:t>1</w:t>
            </w:r>
            <w:r w:rsidR="00897696">
              <w:rPr>
                <w:sz w:val="28"/>
                <w:szCs w:val="28"/>
              </w:rPr>
              <w:t>2</w:t>
            </w:r>
            <w:r>
              <w:rPr>
                <w:rFonts w:hint="eastAsia"/>
                <w:sz w:val="28"/>
                <w:szCs w:val="28"/>
              </w:rPr>
              <w:t>、</w:t>
            </w:r>
            <w:r w:rsidR="00466B56" w:rsidRPr="00466B56">
              <w:rPr>
                <w:rFonts w:hint="eastAsia"/>
                <w:sz w:val="28"/>
                <w:szCs w:val="28"/>
              </w:rPr>
              <w:t xml:space="preserve">201922123379.6 </w:t>
            </w:r>
            <w:r w:rsidR="00466B56" w:rsidRPr="00466B56">
              <w:rPr>
                <w:rFonts w:hint="eastAsia"/>
                <w:sz w:val="28"/>
                <w:szCs w:val="28"/>
              </w:rPr>
              <w:t>一种</w:t>
            </w:r>
            <w:r w:rsidR="00466B56" w:rsidRPr="00466B56">
              <w:rPr>
                <w:sz w:val="28"/>
                <w:szCs w:val="28"/>
              </w:rPr>
              <w:t>隧道废水处理系统</w:t>
            </w:r>
            <w:r w:rsidR="00466B56" w:rsidRPr="00466B56">
              <w:rPr>
                <w:rFonts w:hint="eastAsia"/>
                <w:sz w:val="28"/>
                <w:szCs w:val="28"/>
              </w:rPr>
              <w:t xml:space="preserve">  </w:t>
            </w:r>
            <w:r w:rsidR="00466B56" w:rsidRPr="00466B56">
              <w:rPr>
                <w:rFonts w:hint="eastAsia"/>
                <w:sz w:val="28"/>
                <w:szCs w:val="28"/>
              </w:rPr>
              <w:t>受理</w:t>
            </w:r>
            <w:r w:rsidR="00466B56" w:rsidRPr="00466B56">
              <w:rPr>
                <w:sz w:val="28"/>
                <w:szCs w:val="28"/>
              </w:rPr>
              <w:t>日期</w:t>
            </w:r>
            <w:r w:rsidR="00466B56" w:rsidRPr="00466B56">
              <w:rPr>
                <w:rFonts w:hint="eastAsia"/>
                <w:sz w:val="28"/>
                <w:szCs w:val="28"/>
              </w:rPr>
              <w:t>2019.12.02</w:t>
            </w:r>
          </w:p>
          <w:p w:rsidR="00466B56" w:rsidRPr="00466B56" w:rsidRDefault="00BE64EE" w:rsidP="00466B56">
            <w:pPr>
              <w:pStyle w:val="Default"/>
              <w:jc w:val="both"/>
              <w:rPr>
                <w:sz w:val="28"/>
                <w:szCs w:val="28"/>
              </w:rPr>
            </w:pPr>
            <w:r>
              <w:rPr>
                <w:sz w:val="28"/>
                <w:szCs w:val="28"/>
              </w:rPr>
              <w:t>1</w:t>
            </w:r>
            <w:r w:rsidR="00897696">
              <w:rPr>
                <w:sz w:val="28"/>
                <w:szCs w:val="28"/>
              </w:rPr>
              <w:t>3</w:t>
            </w:r>
            <w:r>
              <w:rPr>
                <w:rFonts w:hint="eastAsia"/>
                <w:sz w:val="28"/>
                <w:szCs w:val="28"/>
              </w:rPr>
              <w:t>、</w:t>
            </w:r>
            <w:r w:rsidR="00466B56" w:rsidRPr="00466B56">
              <w:rPr>
                <w:sz w:val="28"/>
                <w:szCs w:val="28"/>
              </w:rPr>
              <w:t xml:space="preserve">202020792338.6 </w:t>
            </w:r>
            <w:r w:rsidR="00466B56" w:rsidRPr="00466B56">
              <w:rPr>
                <w:rFonts w:hint="eastAsia"/>
                <w:sz w:val="28"/>
                <w:szCs w:val="28"/>
              </w:rPr>
              <w:t>桥面</w:t>
            </w:r>
            <w:r w:rsidR="00466B56" w:rsidRPr="00466B56">
              <w:rPr>
                <w:sz w:val="28"/>
                <w:szCs w:val="28"/>
              </w:rPr>
              <w:t>自动应急排水系统</w:t>
            </w:r>
            <w:r w:rsidR="00466B56" w:rsidRPr="00466B56">
              <w:rPr>
                <w:rFonts w:hint="eastAsia"/>
                <w:sz w:val="28"/>
                <w:szCs w:val="28"/>
              </w:rPr>
              <w:t xml:space="preserve">  </w:t>
            </w:r>
            <w:r w:rsidR="00466B56" w:rsidRPr="00466B56">
              <w:rPr>
                <w:rFonts w:hint="eastAsia"/>
                <w:sz w:val="28"/>
                <w:szCs w:val="28"/>
              </w:rPr>
              <w:t>受理日期</w:t>
            </w:r>
            <w:r w:rsidR="00466B56" w:rsidRPr="00466B56">
              <w:rPr>
                <w:rFonts w:hint="eastAsia"/>
                <w:sz w:val="28"/>
                <w:szCs w:val="28"/>
              </w:rPr>
              <w:t>20</w:t>
            </w:r>
            <w:r w:rsidR="00466B56" w:rsidRPr="00466B56">
              <w:rPr>
                <w:sz w:val="28"/>
                <w:szCs w:val="28"/>
              </w:rPr>
              <w:t>20</w:t>
            </w:r>
            <w:r w:rsidR="00466B56" w:rsidRPr="00466B56">
              <w:rPr>
                <w:rFonts w:hint="eastAsia"/>
                <w:sz w:val="28"/>
                <w:szCs w:val="28"/>
              </w:rPr>
              <w:t>.0</w:t>
            </w:r>
            <w:r w:rsidR="00466B56" w:rsidRPr="00466B56">
              <w:rPr>
                <w:sz w:val="28"/>
                <w:szCs w:val="28"/>
              </w:rPr>
              <w:t>5</w:t>
            </w:r>
            <w:r w:rsidR="00466B56" w:rsidRPr="00466B56">
              <w:rPr>
                <w:rFonts w:hint="eastAsia"/>
                <w:sz w:val="28"/>
                <w:szCs w:val="28"/>
              </w:rPr>
              <w:t>.1</w:t>
            </w:r>
            <w:r w:rsidR="00466B56" w:rsidRPr="00466B56">
              <w:rPr>
                <w:sz w:val="28"/>
                <w:szCs w:val="28"/>
              </w:rPr>
              <w:t>4</w:t>
            </w:r>
          </w:p>
          <w:p w:rsidR="00411B58" w:rsidRDefault="00BE64EE" w:rsidP="00B17FC4">
            <w:pPr>
              <w:pStyle w:val="Default"/>
              <w:jc w:val="both"/>
              <w:rPr>
                <w:b/>
                <w:sz w:val="28"/>
                <w:szCs w:val="28"/>
              </w:rPr>
            </w:pPr>
            <w:r>
              <w:rPr>
                <w:rFonts w:hint="eastAsia"/>
                <w:b/>
                <w:sz w:val="28"/>
                <w:szCs w:val="28"/>
              </w:rPr>
              <w:t>（</w:t>
            </w:r>
            <w:r>
              <w:rPr>
                <w:b/>
                <w:sz w:val="28"/>
                <w:szCs w:val="28"/>
              </w:rPr>
              <w:t>5</w:t>
            </w:r>
            <w:r>
              <w:rPr>
                <w:rFonts w:hint="eastAsia"/>
                <w:b/>
                <w:sz w:val="28"/>
                <w:szCs w:val="28"/>
              </w:rPr>
              <w:t>）</w:t>
            </w:r>
            <w:r w:rsidR="00152D15" w:rsidRPr="00152D15">
              <w:rPr>
                <w:rFonts w:hint="eastAsia"/>
                <w:b/>
                <w:sz w:val="28"/>
                <w:szCs w:val="28"/>
              </w:rPr>
              <w:t>软件</w:t>
            </w:r>
            <w:r w:rsidR="00152D15" w:rsidRPr="00152D15">
              <w:rPr>
                <w:b/>
                <w:sz w:val="28"/>
                <w:szCs w:val="28"/>
              </w:rPr>
              <w:t>著作权</w:t>
            </w:r>
          </w:p>
          <w:p w:rsidR="00152D15" w:rsidRDefault="00BE64EE" w:rsidP="00466B56">
            <w:pPr>
              <w:pStyle w:val="Default"/>
              <w:jc w:val="both"/>
              <w:rPr>
                <w:sz w:val="28"/>
                <w:szCs w:val="28"/>
              </w:rPr>
            </w:pPr>
            <w:r>
              <w:rPr>
                <w:sz w:val="28"/>
                <w:szCs w:val="28"/>
              </w:rPr>
              <w:t>1</w:t>
            </w:r>
            <w:r w:rsidR="00897696">
              <w:rPr>
                <w:sz w:val="28"/>
                <w:szCs w:val="28"/>
              </w:rPr>
              <w:t>4</w:t>
            </w:r>
            <w:r>
              <w:rPr>
                <w:rFonts w:hint="eastAsia"/>
                <w:sz w:val="28"/>
                <w:szCs w:val="28"/>
              </w:rPr>
              <w:t>、</w:t>
            </w:r>
            <w:r w:rsidR="00152D15" w:rsidRPr="00466B56">
              <w:rPr>
                <w:rFonts w:hint="eastAsia"/>
                <w:sz w:val="28"/>
                <w:szCs w:val="28"/>
              </w:rPr>
              <w:t>2013</w:t>
            </w:r>
            <w:r w:rsidR="00152D15" w:rsidRPr="00466B56">
              <w:rPr>
                <w:sz w:val="28"/>
                <w:szCs w:val="28"/>
              </w:rPr>
              <w:t xml:space="preserve">SR095924 </w:t>
            </w:r>
            <w:r w:rsidR="00152D15" w:rsidRPr="00466B56">
              <w:rPr>
                <w:rFonts w:hint="eastAsia"/>
                <w:sz w:val="28"/>
                <w:szCs w:val="28"/>
              </w:rPr>
              <w:t>高速</w:t>
            </w:r>
            <w:r w:rsidR="00152D15" w:rsidRPr="00466B56">
              <w:rPr>
                <w:sz w:val="28"/>
                <w:szCs w:val="28"/>
              </w:rPr>
              <w:t>公路桥面径流监测预警系统</w:t>
            </w:r>
            <w:r w:rsidR="00152D15" w:rsidRPr="00466B56">
              <w:rPr>
                <w:rFonts w:hint="eastAsia"/>
                <w:sz w:val="28"/>
                <w:szCs w:val="28"/>
              </w:rPr>
              <w:t>v1.0</w:t>
            </w:r>
            <w:r w:rsidR="00152D15" w:rsidRPr="00466B56">
              <w:rPr>
                <w:sz w:val="28"/>
                <w:szCs w:val="28"/>
              </w:rPr>
              <w:t xml:space="preserve"> </w:t>
            </w:r>
            <w:r w:rsidR="00152D15" w:rsidRPr="00466B56">
              <w:rPr>
                <w:rFonts w:hint="eastAsia"/>
                <w:sz w:val="28"/>
                <w:szCs w:val="28"/>
              </w:rPr>
              <w:t>授权</w:t>
            </w:r>
            <w:r w:rsidR="00152D15" w:rsidRPr="00466B56">
              <w:rPr>
                <w:sz w:val="28"/>
                <w:szCs w:val="28"/>
              </w:rPr>
              <w:t>日期</w:t>
            </w:r>
            <w:r w:rsidR="00152D15" w:rsidRPr="00466B56">
              <w:rPr>
                <w:rFonts w:hint="eastAsia"/>
                <w:sz w:val="28"/>
                <w:szCs w:val="28"/>
              </w:rPr>
              <w:t>2013.04.05</w:t>
            </w:r>
          </w:p>
          <w:p w:rsidR="00BE64EE" w:rsidRDefault="00BE64EE" w:rsidP="00466B56">
            <w:pPr>
              <w:pStyle w:val="Default"/>
              <w:jc w:val="both"/>
              <w:rPr>
                <w:sz w:val="28"/>
                <w:szCs w:val="28"/>
              </w:rPr>
            </w:pPr>
            <w:r>
              <w:rPr>
                <w:sz w:val="28"/>
                <w:szCs w:val="28"/>
              </w:rPr>
              <w:lastRenderedPageBreak/>
              <w:t>1</w:t>
            </w:r>
            <w:r w:rsidR="00897696">
              <w:rPr>
                <w:sz w:val="28"/>
                <w:szCs w:val="28"/>
              </w:rPr>
              <w:t>5</w:t>
            </w:r>
            <w:r>
              <w:rPr>
                <w:rFonts w:hint="eastAsia"/>
                <w:sz w:val="28"/>
                <w:szCs w:val="28"/>
              </w:rPr>
              <w:t>、</w:t>
            </w:r>
            <w:r>
              <w:rPr>
                <w:sz w:val="28"/>
                <w:szCs w:val="28"/>
              </w:rPr>
              <w:t>2019</w:t>
            </w:r>
            <w:r w:rsidRPr="00466B56">
              <w:rPr>
                <w:sz w:val="28"/>
                <w:szCs w:val="28"/>
              </w:rPr>
              <w:t>SR</w:t>
            </w:r>
            <w:r>
              <w:rPr>
                <w:sz w:val="28"/>
                <w:szCs w:val="28"/>
              </w:rPr>
              <w:t xml:space="preserve">1417530 </w:t>
            </w:r>
            <w:r>
              <w:rPr>
                <w:rFonts w:hint="eastAsia"/>
                <w:sz w:val="28"/>
                <w:szCs w:val="28"/>
              </w:rPr>
              <w:t>工程</w:t>
            </w:r>
            <w:r>
              <w:rPr>
                <w:sz w:val="28"/>
                <w:szCs w:val="28"/>
              </w:rPr>
              <w:t>环境监测及处理信息系统</w:t>
            </w:r>
            <w:r>
              <w:rPr>
                <w:rFonts w:hint="eastAsia"/>
                <w:sz w:val="28"/>
                <w:szCs w:val="28"/>
              </w:rPr>
              <w:t>ios</w:t>
            </w:r>
            <w:r>
              <w:rPr>
                <w:sz w:val="28"/>
                <w:szCs w:val="28"/>
              </w:rPr>
              <w:t>APP</w:t>
            </w:r>
            <w:r>
              <w:rPr>
                <w:rFonts w:hint="eastAsia"/>
                <w:sz w:val="28"/>
                <w:szCs w:val="28"/>
              </w:rPr>
              <w:t xml:space="preserve">  </w:t>
            </w:r>
            <w:r>
              <w:rPr>
                <w:rFonts w:hint="eastAsia"/>
                <w:sz w:val="28"/>
                <w:szCs w:val="28"/>
              </w:rPr>
              <w:t>授权</w:t>
            </w:r>
            <w:r>
              <w:rPr>
                <w:sz w:val="28"/>
                <w:szCs w:val="28"/>
              </w:rPr>
              <w:t>日期</w:t>
            </w:r>
            <w:r w:rsidRPr="00466B56">
              <w:rPr>
                <w:rFonts w:hint="eastAsia"/>
                <w:sz w:val="28"/>
                <w:szCs w:val="28"/>
              </w:rPr>
              <w:t>201</w:t>
            </w:r>
            <w:r>
              <w:rPr>
                <w:sz w:val="28"/>
                <w:szCs w:val="28"/>
              </w:rPr>
              <w:t>9</w:t>
            </w:r>
            <w:r w:rsidRPr="00466B56">
              <w:rPr>
                <w:rFonts w:hint="eastAsia"/>
                <w:sz w:val="28"/>
                <w:szCs w:val="28"/>
              </w:rPr>
              <w:t>.</w:t>
            </w:r>
            <w:r>
              <w:rPr>
                <w:sz w:val="28"/>
                <w:szCs w:val="28"/>
              </w:rPr>
              <w:t>12</w:t>
            </w:r>
            <w:r w:rsidRPr="00466B56">
              <w:rPr>
                <w:rFonts w:hint="eastAsia"/>
                <w:sz w:val="28"/>
                <w:szCs w:val="28"/>
              </w:rPr>
              <w:t>.</w:t>
            </w:r>
            <w:r>
              <w:rPr>
                <w:sz w:val="28"/>
                <w:szCs w:val="28"/>
              </w:rPr>
              <w:t xml:space="preserve">24 </w:t>
            </w:r>
          </w:p>
          <w:p w:rsidR="00411B58" w:rsidRDefault="00BE64EE" w:rsidP="00897696">
            <w:pPr>
              <w:pStyle w:val="Default"/>
              <w:jc w:val="both"/>
              <w:rPr>
                <w:sz w:val="28"/>
                <w:szCs w:val="28"/>
              </w:rPr>
            </w:pPr>
            <w:r>
              <w:rPr>
                <w:sz w:val="28"/>
                <w:szCs w:val="28"/>
              </w:rPr>
              <w:t>1</w:t>
            </w:r>
            <w:r w:rsidR="00897696">
              <w:rPr>
                <w:sz w:val="28"/>
                <w:szCs w:val="28"/>
              </w:rPr>
              <w:t>6</w:t>
            </w:r>
            <w:r>
              <w:rPr>
                <w:rFonts w:hint="eastAsia"/>
                <w:sz w:val="28"/>
                <w:szCs w:val="28"/>
              </w:rPr>
              <w:t>、</w:t>
            </w:r>
            <w:r>
              <w:rPr>
                <w:sz w:val="28"/>
                <w:szCs w:val="28"/>
              </w:rPr>
              <w:t>2019</w:t>
            </w:r>
            <w:r w:rsidRPr="00466B56">
              <w:rPr>
                <w:sz w:val="28"/>
                <w:szCs w:val="28"/>
              </w:rPr>
              <w:t>SR</w:t>
            </w:r>
            <w:r>
              <w:rPr>
                <w:sz w:val="28"/>
                <w:szCs w:val="28"/>
              </w:rPr>
              <w:t xml:space="preserve">1417735 </w:t>
            </w:r>
            <w:r>
              <w:rPr>
                <w:rFonts w:hint="eastAsia"/>
                <w:sz w:val="28"/>
                <w:szCs w:val="28"/>
              </w:rPr>
              <w:t>工程</w:t>
            </w:r>
            <w:r>
              <w:rPr>
                <w:sz w:val="28"/>
                <w:szCs w:val="28"/>
              </w:rPr>
              <w:t>环境监测及处理信息系统</w:t>
            </w:r>
            <w:r>
              <w:rPr>
                <w:rFonts w:hint="eastAsia"/>
                <w:sz w:val="28"/>
                <w:szCs w:val="28"/>
              </w:rPr>
              <w:t>Android</w:t>
            </w:r>
            <w:r>
              <w:rPr>
                <w:sz w:val="28"/>
                <w:szCs w:val="28"/>
              </w:rPr>
              <w:t xml:space="preserve"> APP</w:t>
            </w:r>
            <w:r>
              <w:rPr>
                <w:rFonts w:hint="eastAsia"/>
                <w:sz w:val="28"/>
                <w:szCs w:val="28"/>
              </w:rPr>
              <w:t xml:space="preserve">  </w:t>
            </w:r>
            <w:r>
              <w:rPr>
                <w:rFonts w:hint="eastAsia"/>
                <w:sz w:val="28"/>
                <w:szCs w:val="28"/>
              </w:rPr>
              <w:t>授权</w:t>
            </w:r>
            <w:r>
              <w:rPr>
                <w:sz w:val="28"/>
                <w:szCs w:val="28"/>
              </w:rPr>
              <w:t>日期</w:t>
            </w:r>
            <w:r w:rsidRPr="00466B56">
              <w:rPr>
                <w:rFonts w:hint="eastAsia"/>
                <w:sz w:val="28"/>
                <w:szCs w:val="28"/>
              </w:rPr>
              <w:t>201</w:t>
            </w:r>
            <w:r>
              <w:rPr>
                <w:sz w:val="28"/>
                <w:szCs w:val="28"/>
              </w:rPr>
              <w:t>9</w:t>
            </w:r>
            <w:r w:rsidRPr="00466B56">
              <w:rPr>
                <w:rFonts w:hint="eastAsia"/>
                <w:sz w:val="28"/>
                <w:szCs w:val="28"/>
              </w:rPr>
              <w:t>.</w:t>
            </w:r>
            <w:r>
              <w:rPr>
                <w:sz w:val="28"/>
                <w:szCs w:val="28"/>
              </w:rPr>
              <w:t>12</w:t>
            </w:r>
            <w:r w:rsidRPr="00466B56">
              <w:rPr>
                <w:rFonts w:hint="eastAsia"/>
                <w:sz w:val="28"/>
                <w:szCs w:val="28"/>
              </w:rPr>
              <w:t>.</w:t>
            </w:r>
            <w:r>
              <w:rPr>
                <w:sz w:val="28"/>
                <w:szCs w:val="28"/>
              </w:rPr>
              <w:t>24</w:t>
            </w:r>
          </w:p>
        </w:tc>
      </w:tr>
    </w:tbl>
    <w:p w:rsidR="00281DEB" w:rsidRPr="00E957B0" w:rsidRDefault="00281DEB"/>
    <w:sectPr w:rsidR="00281DEB" w:rsidRPr="00E957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4FB6" w:rsidRDefault="00DF4FB6" w:rsidP="00E957B0">
      <w:r>
        <w:separator/>
      </w:r>
    </w:p>
  </w:endnote>
  <w:endnote w:type="continuationSeparator" w:id="0">
    <w:p w:rsidR="00DF4FB6" w:rsidRDefault="00DF4FB6" w:rsidP="00E95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4FB6" w:rsidRDefault="00DF4FB6" w:rsidP="00E957B0">
      <w:r>
        <w:separator/>
      </w:r>
    </w:p>
  </w:footnote>
  <w:footnote w:type="continuationSeparator" w:id="0">
    <w:p w:rsidR="00DF4FB6" w:rsidRDefault="00DF4FB6" w:rsidP="00E957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E88"/>
    <w:rsid w:val="00004A0A"/>
    <w:rsid w:val="00006B34"/>
    <w:rsid w:val="00026689"/>
    <w:rsid w:val="00032D05"/>
    <w:rsid w:val="00040716"/>
    <w:rsid w:val="00040E7D"/>
    <w:rsid w:val="000436D6"/>
    <w:rsid w:val="00044E2C"/>
    <w:rsid w:val="000501A9"/>
    <w:rsid w:val="00053125"/>
    <w:rsid w:val="00062525"/>
    <w:rsid w:val="00076D77"/>
    <w:rsid w:val="00093314"/>
    <w:rsid w:val="000964E3"/>
    <w:rsid w:val="000972E9"/>
    <w:rsid w:val="000A05C1"/>
    <w:rsid w:val="000A2A6F"/>
    <w:rsid w:val="000A427B"/>
    <w:rsid w:val="000A675D"/>
    <w:rsid w:val="000B0AFE"/>
    <w:rsid w:val="000B1848"/>
    <w:rsid w:val="000B32A1"/>
    <w:rsid w:val="000B407D"/>
    <w:rsid w:val="000C050D"/>
    <w:rsid w:val="000C1BF1"/>
    <w:rsid w:val="000C7E79"/>
    <w:rsid w:val="000E628D"/>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B1F"/>
    <w:rsid w:val="001742BF"/>
    <w:rsid w:val="00192A4B"/>
    <w:rsid w:val="001939B6"/>
    <w:rsid w:val="00194772"/>
    <w:rsid w:val="001A4E28"/>
    <w:rsid w:val="001A5AAB"/>
    <w:rsid w:val="001B1041"/>
    <w:rsid w:val="001B31B5"/>
    <w:rsid w:val="001B5E87"/>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BC4"/>
    <w:rsid w:val="00257E82"/>
    <w:rsid w:val="002626A0"/>
    <w:rsid w:val="00281DEB"/>
    <w:rsid w:val="00286985"/>
    <w:rsid w:val="002A5D8E"/>
    <w:rsid w:val="002B5D44"/>
    <w:rsid w:val="002B7AD5"/>
    <w:rsid w:val="002C0FB8"/>
    <w:rsid w:val="002F1747"/>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5243"/>
    <w:rsid w:val="00390553"/>
    <w:rsid w:val="00396C64"/>
    <w:rsid w:val="003A7745"/>
    <w:rsid w:val="003B1008"/>
    <w:rsid w:val="003C110B"/>
    <w:rsid w:val="003D70EC"/>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1EA7"/>
    <w:rsid w:val="0047268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532FB"/>
    <w:rsid w:val="005554F2"/>
    <w:rsid w:val="00572512"/>
    <w:rsid w:val="005736DA"/>
    <w:rsid w:val="00581DEE"/>
    <w:rsid w:val="005822A1"/>
    <w:rsid w:val="005A54CF"/>
    <w:rsid w:val="005A6BAC"/>
    <w:rsid w:val="005C6901"/>
    <w:rsid w:val="005C6E3A"/>
    <w:rsid w:val="005D0438"/>
    <w:rsid w:val="005D0F4D"/>
    <w:rsid w:val="005E0FBD"/>
    <w:rsid w:val="005E5710"/>
    <w:rsid w:val="005E65A2"/>
    <w:rsid w:val="005F0F42"/>
    <w:rsid w:val="005F1B7F"/>
    <w:rsid w:val="00611571"/>
    <w:rsid w:val="00611E8F"/>
    <w:rsid w:val="00623F25"/>
    <w:rsid w:val="006528BD"/>
    <w:rsid w:val="00654894"/>
    <w:rsid w:val="006552E1"/>
    <w:rsid w:val="00666466"/>
    <w:rsid w:val="00667C3C"/>
    <w:rsid w:val="00692797"/>
    <w:rsid w:val="006929B7"/>
    <w:rsid w:val="00692B5E"/>
    <w:rsid w:val="00695BE7"/>
    <w:rsid w:val="006A0601"/>
    <w:rsid w:val="006A18DB"/>
    <w:rsid w:val="006A21E7"/>
    <w:rsid w:val="006A59BF"/>
    <w:rsid w:val="006B4658"/>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52B5"/>
    <w:rsid w:val="009527C2"/>
    <w:rsid w:val="00953C9C"/>
    <w:rsid w:val="00954F1A"/>
    <w:rsid w:val="00957CBF"/>
    <w:rsid w:val="00961BDD"/>
    <w:rsid w:val="00971189"/>
    <w:rsid w:val="009733C8"/>
    <w:rsid w:val="009768C5"/>
    <w:rsid w:val="00976AC3"/>
    <w:rsid w:val="009C679D"/>
    <w:rsid w:val="009C6B31"/>
    <w:rsid w:val="009C76A7"/>
    <w:rsid w:val="009C7FA7"/>
    <w:rsid w:val="009D08DD"/>
    <w:rsid w:val="009D67D2"/>
    <w:rsid w:val="009F31E3"/>
    <w:rsid w:val="009F4394"/>
    <w:rsid w:val="009F6B7C"/>
    <w:rsid w:val="00A0131A"/>
    <w:rsid w:val="00A06E58"/>
    <w:rsid w:val="00A1292C"/>
    <w:rsid w:val="00A16AE8"/>
    <w:rsid w:val="00A16F7F"/>
    <w:rsid w:val="00A24A24"/>
    <w:rsid w:val="00A25E88"/>
    <w:rsid w:val="00A2648D"/>
    <w:rsid w:val="00A272F8"/>
    <w:rsid w:val="00A475FC"/>
    <w:rsid w:val="00A477E3"/>
    <w:rsid w:val="00A50CA3"/>
    <w:rsid w:val="00A521CC"/>
    <w:rsid w:val="00A538FB"/>
    <w:rsid w:val="00A57597"/>
    <w:rsid w:val="00A659DD"/>
    <w:rsid w:val="00A676BC"/>
    <w:rsid w:val="00A75A44"/>
    <w:rsid w:val="00A82DFA"/>
    <w:rsid w:val="00A97A51"/>
    <w:rsid w:val="00AA5AE1"/>
    <w:rsid w:val="00AC416F"/>
    <w:rsid w:val="00AC4768"/>
    <w:rsid w:val="00AC4E76"/>
    <w:rsid w:val="00AC5918"/>
    <w:rsid w:val="00AD0D47"/>
    <w:rsid w:val="00AD5B6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B58D6"/>
    <w:rsid w:val="00BD0885"/>
    <w:rsid w:val="00BE64EE"/>
    <w:rsid w:val="00BF269A"/>
    <w:rsid w:val="00C04F1E"/>
    <w:rsid w:val="00C15FC1"/>
    <w:rsid w:val="00C16D2E"/>
    <w:rsid w:val="00C24D23"/>
    <w:rsid w:val="00C24F51"/>
    <w:rsid w:val="00C4419D"/>
    <w:rsid w:val="00C62F0B"/>
    <w:rsid w:val="00C632C7"/>
    <w:rsid w:val="00C74A2B"/>
    <w:rsid w:val="00C82C2B"/>
    <w:rsid w:val="00C849FE"/>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503B"/>
    <w:rsid w:val="00E17086"/>
    <w:rsid w:val="00E206D0"/>
    <w:rsid w:val="00E3016D"/>
    <w:rsid w:val="00E37AC0"/>
    <w:rsid w:val="00E40625"/>
    <w:rsid w:val="00E431F5"/>
    <w:rsid w:val="00E43C29"/>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B04E1"/>
    <w:rsid w:val="00FC07E8"/>
    <w:rsid w:val="00FD08CF"/>
    <w:rsid w:val="00FD25A7"/>
    <w:rsid w:val="00FE22C6"/>
    <w:rsid w:val="00FE28E7"/>
    <w:rsid w:val="00FE319C"/>
    <w:rsid w:val="00FE4FA2"/>
    <w:rsid w:val="00FE5F8F"/>
    <w:rsid w:val="00FE6BE7"/>
    <w:rsid w:val="00FE6D46"/>
    <w:rsid w:val="00FE7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121FDB-3D7F-4AF7-8D9F-5DED554D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957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957B0"/>
    <w:rPr>
      <w:sz w:val="18"/>
      <w:szCs w:val="18"/>
    </w:rPr>
  </w:style>
  <w:style w:type="paragraph" w:styleId="a4">
    <w:name w:val="footer"/>
    <w:basedOn w:val="a"/>
    <w:link w:val="Char0"/>
    <w:uiPriority w:val="99"/>
    <w:unhideWhenUsed/>
    <w:rsid w:val="00E957B0"/>
    <w:pPr>
      <w:tabs>
        <w:tab w:val="center" w:pos="4153"/>
        <w:tab w:val="right" w:pos="8306"/>
      </w:tabs>
      <w:snapToGrid w:val="0"/>
      <w:jc w:val="left"/>
    </w:pPr>
    <w:rPr>
      <w:sz w:val="18"/>
      <w:szCs w:val="18"/>
    </w:rPr>
  </w:style>
  <w:style w:type="character" w:customStyle="1" w:styleId="Char0">
    <w:name w:val="页脚 Char"/>
    <w:basedOn w:val="a0"/>
    <w:link w:val="a4"/>
    <w:uiPriority w:val="99"/>
    <w:rsid w:val="00E957B0"/>
    <w:rPr>
      <w:sz w:val="18"/>
      <w:szCs w:val="18"/>
    </w:rPr>
  </w:style>
  <w:style w:type="paragraph" w:customStyle="1" w:styleId="Default">
    <w:name w:val="Default"/>
    <w:rsid w:val="00E957B0"/>
    <w:pPr>
      <w:widowControl w:val="0"/>
      <w:autoSpaceDE w:val="0"/>
      <w:autoSpaceDN w:val="0"/>
      <w:adjustRightInd w:val="0"/>
    </w:pPr>
    <w:rPr>
      <w:rFonts w:ascii="Times New Roman" w:hAnsi="Times New Roman" w:cs="Times New Roman"/>
      <w:color w:val="000000"/>
      <w:kern w:val="0"/>
      <w:sz w:val="24"/>
      <w:szCs w:val="24"/>
    </w:rPr>
  </w:style>
  <w:style w:type="table" w:styleId="a5">
    <w:name w:val="Table Grid"/>
    <w:basedOn w:val="a1"/>
    <w:uiPriority w:val="39"/>
    <w:rsid w:val="00E957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A97A51"/>
    <w:rPr>
      <w:sz w:val="18"/>
      <w:szCs w:val="18"/>
    </w:rPr>
  </w:style>
  <w:style w:type="character" w:customStyle="1" w:styleId="Char1">
    <w:name w:val="批注框文本 Char"/>
    <w:basedOn w:val="a0"/>
    <w:link w:val="a6"/>
    <w:uiPriority w:val="99"/>
    <w:semiHidden/>
    <w:rsid w:val="00A97A51"/>
    <w:rPr>
      <w:sz w:val="18"/>
      <w:szCs w:val="18"/>
    </w:rPr>
  </w:style>
  <w:style w:type="paragraph" w:styleId="a7">
    <w:name w:val="Normal (Web)"/>
    <w:basedOn w:val="a"/>
    <w:uiPriority w:val="99"/>
    <w:unhideWhenUsed/>
    <w:rsid w:val="00411B5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4</Pages>
  <Words>254</Words>
  <Characters>1453</Characters>
  <Application>Microsoft Office Word</Application>
  <DocSecurity>0</DocSecurity>
  <Lines>12</Lines>
  <Paragraphs>3</Paragraphs>
  <ScaleCrop>false</ScaleCrop>
  <Company/>
  <LinksUpToDate>false</LinksUpToDate>
  <CharactersWithSpaces>1704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张东</dc:creator>
  <cp:keywords/>
  <dc:description/>
  <cp:lastModifiedBy>zhangdong</cp:lastModifiedBy>
  <cp:revision>10</cp:revision>
  <cp:lastPrinted>2020-06-29T03:00:00Z</cp:lastPrinted>
  <dcterms:created xsi:type="dcterms:W3CDTF">2020-06-29T00:24:00Z</dcterms:created>
  <dcterms:modified xsi:type="dcterms:W3CDTF">2020-06-30T00:22:00Z</dcterms:modified>
</cp:coreProperties>
</file>