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3479" w:rsidRDefault="00273479" w:rsidP="00273479">
      <w:pPr>
        <w:pStyle w:val="a5"/>
        <w:widowControl/>
        <w:spacing w:beforeAutospacing="0" w:afterAutospacing="0" w:line="520" w:lineRule="exact"/>
        <w:ind w:left="76"/>
        <w:jc w:val="center"/>
      </w:pPr>
      <w:r>
        <w:rPr>
          <w:rStyle w:val="a6"/>
          <w:rFonts w:cs="宋体" w:hint="eastAsia"/>
          <w:color w:val="000000"/>
          <w:sz w:val="28"/>
          <w:szCs w:val="28"/>
          <w:shd w:val="clear" w:color="auto" w:fill="FFFFFF"/>
        </w:rPr>
        <w:t>关于成立环境保护部环境损害鉴定评估专家委员会的通知</w:t>
      </w:r>
    </w:p>
    <w:p w:rsidR="00273479" w:rsidRDefault="00273479" w:rsidP="00273479">
      <w:pPr>
        <w:pStyle w:val="a5"/>
        <w:widowControl/>
        <w:wordWrap w:val="0"/>
        <w:spacing w:beforeAutospacing="0" w:afterAutospacing="0" w:line="500" w:lineRule="exact"/>
        <w:ind w:left="76"/>
        <w:rPr>
          <w:rFonts w:ascii="仿宋" w:eastAsia="仿宋" w:hAnsi="仿宋" w:cs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sz w:val="28"/>
          <w:szCs w:val="28"/>
          <w:shd w:val="clear" w:color="auto" w:fill="FFFFFF"/>
        </w:rPr>
        <w:t xml:space="preserve">                  </w:t>
      </w:r>
      <w:proofErr w:type="gramStart"/>
      <w:r>
        <w:rPr>
          <w:rFonts w:ascii="仿宋" w:eastAsia="仿宋" w:hAnsi="仿宋" w:cs="仿宋" w:hint="eastAsia"/>
          <w:color w:val="333333"/>
          <w:sz w:val="28"/>
          <w:szCs w:val="28"/>
          <w:shd w:val="clear" w:color="auto" w:fill="FFFFFF"/>
        </w:rPr>
        <w:t>环办政法</w:t>
      </w:r>
      <w:proofErr w:type="gramEnd"/>
      <w:r>
        <w:rPr>
          <w:rFonts w:ascii="仿宋" w:eastAsia="仿宋" w:hAnsi="仿宋" w:cs="仿宋" w:hint="eastAsia"/>
          <w:color w:val="333333"/>
          <w:sz w:val="28"/>
          <w:szCs w:val="28"/>
          <w:shd w:val="clear" w:color="auto" w:fill="FFFFFF"/>
        </w:rPr>
        <w:t>函[2016]1311号</w:t>
      </w:r>
    </w:p>
    <w:p w:rsidR="00273479" w:rsidRDefault="00273479" w:rsidP="00273479">
      <w:pPr>
        <w:pStyle w:val="a5"/>
        <w:widowControl/>
        <w:wordWrap w:val="0"/>
        <w:spacing w:beforeAutospacing="0" w:afterAutospacing="0" w:line="500" w:lineRule="exact"/>
        <w:ind w:left="76"/>
        <w:rPr>
          <w:rFonts w:ascii="仿宋" w:eastAsia="仿宋" w:hAnsi="仿宋" w:cs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sz w:val="28"/>
          <w:szCs w:val="28"/>
          <w:shd w:val="clear" w:color="auto" w:fill="FFFFFF"/>
        </w:rPr>
        <w:t>各省、自治区、直辖市环境保护厅（局），新疆生产建设兵团环境保护局，机关各部门，各派出机构、直属单位：</w:t>
      </w:r>
    </w:p>
    <w:p w:rsidR="00273479" w:rsidRDefault="00273479" w:rsidP="00273479">
      <w:pPr>
        <w:pStyle w:val="a5"/>
        <w:widowControl/>
        <w:wordWrap w:val="0"/>
        <w:spacing w:beforeAutospacing="0" w:afterAutospacing="0" w:line="500" w:lineRule="exact"/>
        <w:ind w:left="76" w:firstLine="560"/>
        <w:rPr>
          <w:rFonts w:ascii="仿宋" w:eastAsia="仿宋" w:hAnsi="仿宋" w:cs="仿宋"/>
          <w:sz w:val="28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sz w:val="28"/>
          <w:szCs w:val="28"/>
          <w:shd w:val="clear" w:color="auto" w:fill="FFFFFF"/>
        </w:rPr>
        <w:t>为充分发挥专家在环境损害鉴定评估相关重大问题研究、咨询中的作用，我部决定聘</w:t>
      </w:r>
      <w:r>
        <w:rPr>
          <w:rFonts w:ascii="仿宋" w:eastAsia="仿宋" w:hAnsi="仿宋" w:cs="仿宋" w:hint="eastAsia"/>
          <w:sz w:val="28"/>
          <w:szCs w:val="28"/>
          <w:shd w:val="clear" w:color="auto" w:fill="FFFFFF"/>
        </w:rPr>
        <w:t>请有关专家、学者，成立环境保护部环境损害鉴定评估专家委员会（以下简称专家委员会）。现将有关事项通知如下：</w:t>
      </w:r>
    </w:p>
    <w:p w:rsidR="00273479" w:rsidRDefault="00273479" w:rsidP="00273479">
      <w:pPr>
        <w:pStyle w:val="a5"/>
        <w:widowControl/>
        <w:wordWrap w:val="0"/>
        <w:spacing w:beforeAutospacing="0" w:afterAutospacing="0" w:line="50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  <w:shd w:val="clear" w:color="auto" w:fill="FFFFFF"/>
        </w:rPr>
        <w:t xml:space="preserve">      一、专家委员会的主要职责 </w:t>
      </w:r>
    </w:p>
    <w:p w:rsidR="00273479" w:rsidRDefault="00273479" w:rsidP="00273479">
      <w:pPr>
        <w:pStyle w:val="a5"/>
        <w:widowControl/>
        <w:wordWrap w:val="0"/>
        <w:spacing w:beforeAutospacing="0" w:afterAutospacing="0" w:line="500" w:lineRule="exact"/>
        <w:ind w:left="76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  <w:shd w:val="clear" w:color="auto" w:fill="FFFFFF"/>
        </w:rPr>
        <w:t xml:space="preserve">　　（一）对环境损害鉴定评估工作发展规划、重要政策法规、标准制定等提供咨询和建议；</w:t>
      </w:r>
    </w:p>
    <w:p w:rsidR="00273479" w:rsidRDefault="00273479" w:rsidP="00273479">
      <w:pPr>
        <w:pStyle w:val="a5"/>
        <w:widowControl/>
        <w:wordWrap w:val="0"/>
        <w:spacing w:beforeAutospacing="0" w:afterAutospacing="0" w:line="500" w:lineRule="exact"/>
        <w:ind w:left="76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  <w:shd w:val="clear" w:color="auto" w:fill="FFFFFF"/>
        </w:rPr>
        <w:t xml:space="preserve">　　（二）参与环境损害鉴定评估推荐机构审核；</w:t>
      </w:r>
    </w:p>
    <w:p w:rsidR="00273479" w:rsidRDefault="00273479" w:rsidP="00273479">
      <w:pPr>
        <w:pStyle w:val="a5"/>
        <w:widowControl/>
        <w:wordWrap w:val="0"/>
        <w:spacing w:beforeAutospacing="0" w:afterAutospacing="0" w:line="500" w:lineRule="exact"/>
        <w:ind w:left="76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  <w:shd w:val="clear" w:color="auto" w:fill="FFFFFF"/>
        </w:rPr>
        <w:t xml:space="preserve">　　（三）为重大环境损害案件的鉴定评估提供咨询和专家意见；</w:t>
      </w:r>
    </w:p>
    <w:p w:rsidR="00273479" w:rsidRDefault="00273479" w:rsidP="00273479">
      <w:pPr>
        <w:pStyle w:val="a5"/>
        <w:widowControl/>
        <w:wordWrap w:val="0"/>
        <w:spacing w:beforeAutospacing="0" w:afterAutospacing="0" w:line="500" w:lineRule="exact"/>
        <w:ind w:left="76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  <w:shd w:val="clear" w:color="auto" w:fill="FFFFFF"/>
        </w:rPr>
        <w:t xml:space="preserve">　　（四）环境保护部委托的其他事项。</w:t>
      </w:r>
    </w:p>
    <w:p w:rsidR="00273479" w:rsidRDefault="00273479" w:rsidP="00273479">
      <w:pPr>
        <w:pStyle w:val="a5"/>
        <w:widowControl/>
        <w:wordWrap w:val="0"/>
        <w:spacing w:beforeAutospacing="0" w:afterAutospacing="0" w:line="500" w:lineRule="exact"/>
        <w:ind w:left="76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  <w:shd w:val="clear" w:color="auto" w:fill="FFFFFF"/>
        </w:rPr>
        <w:t xml:space="preserve">　　二、专家委员会的人员组成</w:t>
      </w:r>
    </w:p>
    <w:p w:rsidR="00273479" w:rsidRDefault="00273479" w:rsidP="00273479">
      <w:pPr>
        <w:pStyle w:val="a5"/>
        <w:widowControl/>
        <w:wordWrap w:val="0"/>
        <w:spacing w:beforeAutospacing="0" w:afterAutospacing="0" w:line="500" w:lineRule="exact"/>
        <w:ind w:left="76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  <w:shd w:val="clear" w:color="auto" w:fill="FFFFFF"/>
        </w:rPr>
        <w:t xml:space="preserve">　　专家委员会由环境损害鉴定评估领域有突出成绩的环境、法律、经济、农业、林业、水利等专业的专家、学者组成，共76人（名单见附件），其中，主任委员1人、副主任委员4人。</w:t>
      </w:r>
    </w:p>
    <w:p w:rsidR="00273479" w:rsidRDefault="00273479" w:rsidP="00273479">
      <w:pPr>
        <w:pStyle w:val="a5"/>
        <w:widowControl/>
        <w:wordWrap w:val="0"/>
        <w:spacing w:beforeAutospacing="0" w:afterAutospacing="0" w:line="500" w:lineRule="exact"/>
        <w:ind w:left="76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  <w:shd w:val="clear" w:color="auto" w:fill="FFFFFF"/>
        </w:rPr>
        <w:t xml:space="preserve">　　专家委员会下设秘书处，负责专家委员会的协调与管理。秘书处设在环境保护部政策法规司。环境保护部政策法规司委托环境保护部环境规划</w:t>
      </w:r>
      <w:proofErr w:type="gramStart"/>
      <w:r>
        <w:rPr>
          <w:rFonts w:ascii="仿宋" w:eastAsia="仿宋" w:hAnsi="仿宋" w:cs="仿宋" w:hint="eastAsia"/>
          <w:sz w:val="28"/>
          <w:szCs w:val="28"/>
          <w:shd w:val="clear" w:color="auto" w:fill="FFFFFF"/>
        </w:rPr>
        <w:t>院环境</w:t>
      </w:r>
      <w:proofErr w:type="gramEnd"/>
      <w:r>
        <w:rPr>
          <w:rFonts w:ascii="仿宋" w:eastAsia="仿宋" w:hAnsi="仿宋" w:cs="仿宋" w:hint="eastAsia"/>
          <w:sz w:val="28"/>
          <w:szCs w:val="28"/>
          <w:shd w:val="clear" w:color="auto" w:fill="FFFFFF"/>
        </w:rPr>
        <w:t>风险与损害鉴定评估研究中心开展秘书处日常工作。</w:t>
      </w:r>
    </w:p>
    <w:p w:rsidR="00273479" w:rsidRDefault="00273479" w:rsidP="00273479">
      <w:pPr>
        <w:pStyle w:val="a5"/>
        <w:widowControl/>
        <w:wordWrap w:val="0"/>
        <w:spacing w:beforeAutospacing="0" w:afterAutospacing="0" w:line="500" w:lineRule="exact"/>
        <w:ind w:left="76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  <w:shd w:val="clear" w:color="auto" w:fill="FFFFFF"/>
        </w:rPr>
        <w:t xml:space="preserve">　　请各有关单位积极支持配合，为专家委员会开展相关工作创造良好条件。特此通知。 </w:t>
      </w:r>
    </w:p>
    <w:p w:rsidR="00273479" w:rsidRDefault="00273479" w:rsidP="00273479">
      <w:pPr>
        <w:pStyle w:val="a5"/>
        <w:widowControl/>
        <w:wordWrap w:val="0"/>
        <w:spacing w:beforeAutospacing="0" w:afterAutospacing="0" w:line="500" w:lineRule="exact"/>
        <w:ind w:left="76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  <w:shd w:val="clear" w:color="auto" w:fill="FFFFFF"/>
        </w:rPr>
        <w:t xml:space="preserve">　　附件：</w:t>
      </w:r>
      <w:hyperlink r:id="rId6" w:history="1">
        <w:r>
          <w:rPr>
            <w:rStyle w:val="a7"/>
            <w:rFonts w:ascii="仿宋" w:eastAsia="仿宋" w:hAnsi="仿宋" w:cs="仿宋" w:hint="eastAsia"/>
            <w:sz w:val="28"/>
            <w:szCs w:val="28"/>
            <w:shd w:val="clear" w:color="auto" w:fill="FFFFFF"/>
          </w:rPr>
          <w:t>环境保护部环境损害鉴定评估专家委员会专家名单</w:t>
        </w:r>
      </w:hyperlink>
    </w:p>
    <w:p w:rsidR="00273479" w:rsidRDefault="00273479" w:rsidP="00273479">
      <w:pPr>
        <w:pStyle w:val="a5"/>
        <w:widowControl/>
        <w:wordWrap w:val="0"/>
        <w:spacing w:beforeAutospacing="0" w:afterAutospacing="0" w:line="500" w:lineRule="exact"/>
        <w:ind w:left="76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  <w:shd w:val="clear" w:color="auto" w:fill="FFFFFF"/>
        </w:rPr>
        <w:t xml:space="preserve">　　                                      环境保护部办公厅</w:t>
      </w:r>
    </w:p>
    <w:p w:rsidR="00273479" w:rsidRDefault="00273479" w:rsidP="00273479">
      <w:pPr>
        <w:pStyle w:val="a5"/>
        <w:widowControl/>
        <w:wordWrap w:val="0"/>
        <w:spacing w:beforeAutospacing="0" w:afterAutospacing="0" w:line="500" w:lineRule="exact"/>
        <w:ind w:left="76"/>
        <w:rPr>
          <w:rFonts w:ascii="仿宋" w:eastAsia="仿宋" w:hAnsi="仿宋" w:cs="仿宋"/>
          <w:bCs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  <w:shd w:val="clear" w:color="auto" w:fill="FFFFFF"/>
        </w:rPr>
        <w:t xml:space="preserve">　                                       　2016年7月15日</w:t>
      </w:r>
    </w:p>
    <w:p w:rsidR="00356138" w:rsidRPr="00273479" w:rsidRDefault="00356138"/>
    <w:sectPr w:rsidR="00356138" w:rsidRPr="00273479" w:rsidSect="003561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28AD" w:rsidRDefault="00B528AD" w:rsidP="00273479">
      <w:r>
        <w:separator/>
      </w:r>
    </w:p>
  </w:endnote>
  <w:endnote w:type="continuationSeparator" w:id="0">
    <w:p w:rsidR="00B528AD" w:rsidRDefault="00B528AD" w:rsidP="002734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28AD" w:rsidRDefault="00B528AD" w:rsidP="00273479">
      <w:r>
        <w:separator/>
      </w:r>
    </w:p>
  </w:footnote>
  <w:footnote w:type="continuationSeparator" w:id="0">
    <w:p w:rsidR="00B528AD" w:rsidRDefault="00B528AD" w:rsidP="002734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73479"/>
    <w:rsid w:val="00273479"/>
    <w:rsid w:val="00356138"/>
    <w:rsid w:val="00B528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613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734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7347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734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73479"/>
    <w:rPr>
      <w:sz w:val="18"/>
      <w:szCs w:val="18"/>
    </w:rPr>
  </w:style>
  <w:style w:type="paragraph" w:styleId="a5">
    <w:name w:val="Normal (Web)"/>
    <w:basedOn w:val="a"/>
    <w:uiPriority w:val="99"/>
    <w:qFormat/>
    <w:rsid w:val="00273479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273479"/>
    <w:rPr>
      <w:b/>
    </w:rPr>
  </w:style>
  <w:style w:type="character" w:styleId="a7">
    <w:name w:val="Hyperlink"/>
    <w:basedOn w:val="a0"/>
    <w:qFormat/>
    <w:rsid w:val="00273479"/>
    <w:rPr>
      <w:color w:val="00000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anbentai.mep.gov.cn/gkml/hbb/bgth/201607/./W020160722331723314205.pdf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673</Characters>
  <Application>Microsoft Office Word</Application>
  <DocSecurity>0</DocSecurity>
  <Lines>5</Lines>
  <Paragraphs>1</Paragraphs>
  <ScaleCrop>false</ScaleCrop>
  <Company>Lenovo</Company>
  <LinksUpToDate>false</LinksUpToDate>
  <CharactersWithSpaces>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孙优娜</dc:creator>
  <cp:keywords/>
  <dc:description/>
  <cp:lastModifiedBy>孙优娜</cp:lastModifiedBy>
  <cp:revision>2</cp:revision>
  <dcterms:created xsi:type="dcterms:W3CDTF">2018-05-11T08:24:00Z</dcterms:created>
  <dcterms:modified xsi:type="dcterms:W3CDTF">2018-05-11T08:24:00Z</dcterms:modified>
</cp:coreProperties>
</file>