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968"/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z w:val="28"/>
          <w:szCs w:val="28"/>
        </w:rPr>
        <w:t>2018“找钢网杯”钢铁行业环保知识大赛报名表</w:t>
      </w:r>
    </w:p>
    <w:tbl>
      <w:tblPr>
        <w:tblStyle w:val="3"/>
        <w:tblW w:w="830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5"/>
        <w:gridCol w:w="1296"/>
        <w:gridCol w:w="951"/>
        <w:gridCol w:w="1091"/>
        <w:gridCol w:w="687"/>
        <w:gridCol w:w="757"/>
        <w:gridCol w:w="419"/>
        <w:gridCol w:w="249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90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Style w:val="4"/>
                <w:rFonts w:hint="default"/>
              </w:rPr>
              <w:t>单  位</w:t>
            </w:r>
            <w:r>
              <w:rPr>
                <w:rStyle w:val="5"/>
                <w:rFonts w:hint="default"/>
              </w:rPr>
              <w:t xml:space="preserve"> （盖章）</w:t>
            </w:r>
          </w:p>
        </w:tc>
        <w:tc>
          <w:tcPr>
            <w:tcW w:w="6401" w:type="dxa"/>
            <w:gridSpan w:val="6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领 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职务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队名</w:t>
            </w:r>
          </w:p>
        </w:tc>
        <w:tc>
          <w:tcPr>
            <w:tcW w:w="33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4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序 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性 别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龄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职 务</w:t>
            </w:r>
          </w:p>
        </w:tc>
        <w:tc>
          <w:tcPr>
            <w:tcW w:w="2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联  系  电  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830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 xml:space="preserve">                                        填报日期：      年    月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30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Style w:val="4"/>
                <w:rFonts w:hint="default"/>
              </w:rPr>
              <w:t>注：</w:t>
            </w:r>
            <w:r>
              <w:rPr>
                <w:rFonts w:hint="eastAsia" w:ascii="宋体" w:hAnsi="宋体" w:cs="宋体"/>
                <w:sz w:val="24"/>
              </w:rPr>
              <w:t>参赛资格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1、各参赛队的队员须由钢铁企业自行推荐，并由企业统一报名至组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委会。企业需确保参赛队员的身体健康。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2、每队报3名队员，其中1名为领队。亦可单独增加1名领队。名单一旦确定，不得中途变更。</w:t>
            </w:r>
          </w:p>
          <w:p>
            <w:pPr>
              <w:spacing w:line="360" w:lineRule="auto"/>
              <w:rPr>
                <w:rStyle w:val="4"/>
                <w:rFonts w:hint="default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3、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参赛队员必须为企业在职员工。如果发现作弊行为，将取消参赛队比赛资格。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</w:rPr>
              <w:t>4、请各单位按要求认真填写报名表，于2018年8月28日前发送至邮箱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zgwbhbs@163.com</w:t>
            </w:r>
          </w:p>
          <w:p>
            <w:pPr>
              <w:spacing w:line="360" w:lineRule="auto"/>
              <w:rPr>
                <w:rStyle w:val="4"/>
                <w:rFonts w:hint="default"/>
              </w:rPr>
            </w:pPr>
            <w:r>
              <w:rPr>
                <w:rStyle w:val="4"/>
                <w:rFonts w:hint="default"/>
              </w:rPr>
              <w:t>主办方联系方式：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中国环境保护产业协会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    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中国冶金报社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        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  找钢网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联系人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: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孙优娜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         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 联系人：吴勇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          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  联系人：周群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电话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: 13811463613         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电话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：18911752510       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电话：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13681062322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E7AB5"/>
    <w:rsid w:val="45BE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5">
    <w:name w:val="font01"/>
    <w:basedOn w:val="2"/>
    <w:qFormat/>
    <w:uiPriority w:val="0"/>
    <w:rPr>
      <w:rFonts w:hint="eastAsia" w:ascii="微软雅黑" w:hAnsi="微软雅黑" w:eastAsia="微软雅黑" w:cs="微软雅黑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2018-07-30T08:38:00Z</dcterms:created>
  <dc:creator>Administrator</dc:creator>
  <cp:lastModifiedBy>Administrator</cp:lastModifiedBy>
  <dcterms:modified xsi:type="dcterms:W3CDTF">2018-07-30T08:39:03Z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